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1t3h5sf" w:id="0"/>
      <w:bookmarkEnd w:id="0"/>
      <w:r w:rsidDel="00000000" w:rsidR="00000000" w:rsidRPr="00000000">
        <w:rPr>
          <w:rtl w:val="0"/>
        </w:rPr>
        <w:t xml:space="preserve">Citing Sources in MLA Style: 9</w:t>
      </w:r>
      <w:r w:rsidDel="00000000" w:rsidR="00000000" w:rsidRPr="00000000">
        <w:rPr>
          <w:vertAlign w:val="superscript"/>
          <w:rtl w:val="0"/>
        </w:rPr>
        <w:t xml:space="preserve">th</w:t>
      </w:r>
      <w:r w:rsidDel="00000000" w:rsidR="00000000" w:rsidRPr="00000000">
        <w:rPr>
          <w:rtl w:val="0"/>
        </w:rPr>
        <w:t xml:space="preserve"> Edition </w:t>
      </w:r>
    </w:p>
    <w:p w:rsidR="00000000" w:rsidDel="00000000" w:rsidP="00000000" w:rsidRDefault="00000000" w:rsidRPr="00000000" w14:paraId="00000002">
      <w:pPr>
        <w:pStyle w:val="Subtitle"/>
        <w:rPr>
          <w:b w:val="1"/>
        </w:rPr>
      </w:pPr>
      <w:r w:rsidDel="00000000" w:rsidR="00000000" w:rsidRPr="00000000">
        <w:rPr>
          <w:rtl w:val="0"/>
        </w:rPr>
        <w:t xml:space="preserve">American River College Library, Updated 3/8/2022</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While the ARC Library provides information on MLA and APA citation styles in order to support students, we support focusing on the goals of citation (acknowledging, and leading the reader to, sources) rather than on the mechanics. A number of </w:t>
      </w:r>
      <w:hyperlink r:id="rId7">
        <w:r w:rsidDel="00000000" w:rsidR="00000000" w:rsidRPr="00000000">
          <w:rPr>
            <w:color w:val="1155cc"/>
            <w:u w:val="single"/>
            <w:rtl w:val="0"/>
          </w:rPr>
          <w:t xml:space="preserve">readings</w:t>
        </w:r>
      </w:hyperlink>
      <w:r w:rsidDel="00000000" w:rsidR="00000000" w:rsidRPr="00000000">
        <w:rPr>
          <w:rtl w:val="0"/>
        </w:rPr>
        <w:t xml:space="preserve"> have influenced our thinking. In particular, we are given pause by the work of Dr. Asao B. Inoue, who discusses the racial and class concerns associated with grading student work by how closely it approximates a particular style. We invite you to consider with us the costs and benefits of requiring that students produce “proper” or “error-free” citations.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is a brief overview of Modern Language Association (MLA) style. For more information, see:</w:t>
      </w:r>
    </w:p>
    <w:p w:rsidR="00000000" w:rsidDel="00000000" w:rsidP="00000000" w:rsidRDefault="00000000" w:rsidRPr="00000000" w14:paraId="00000006">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r w:rsidDel="00000000" w:rsidR="00000000" w:rsidRPr="00000000">
        <w:rPr>
          <w:rFonts w:ascii="Calibri" w:cs="Calibri" w:eastAsia="Calibri" w:hAnsi="Calibri"/>
          <w:i w:val="1"/>
          <w:color w:val="000000"/>
          <w:rtl w:val="0"/>
        </w:rPr>
        <w:t xml:space="preserve">MLA Handbook </w:t>
      </w:r>
      <w:r w:rsidDel="00000000" w:rsidR="00000000" w:rsidRPr="00000000">
        <w:rPr>
          <w:rFonts w:ascii="Calibri" w:cs="Calibri" w:eastAsia="Calibri" w:hAnsi="Calibri"/>
          <w:color w:val="000000"/>
          <w:rtl w:val="0"/>
        </w:rPr>
        <w:t xml:space="preserve">(available at the Library’s Research Help Desk)</w:t>
      </w:r>
    </w:p>
    <w:p w:rsidR="00000000" w:rsidDel="00000000" w:rsidP="00000000" w:rsidRDefault="00000000" w:rsidRPr="00000000" w14:paraId="00000007">
      <w:pPr>
        <w:numPr>
          <w:ilvl w:val="0"/>
          <w:numId w:val="9"/>
        </w:numPr>
        <w:pBdr>
          <w:top w:space="0" w:sz="0" w:val="nil"/>
          <w:left w:space="0" w:sz="0" w:val="nil"/>
          <w:bottom w:space="0" w:sz="0" w:val="nil"/>
          <w:right w:space="0" w:sz="0" w:val="nil"/>
          <w:between w:space="0" w:sz="0" w:val="nil"/>
        </w:pBdr>
        <w:ind w:left="720" w:hanging="360"/>
        <w:rPr>
          <w:rFonts w:ascii="Calibri" w:cs="Calibri" w:eastAsia="Calibri" w:hAnsi="Calibri"/>
          <w:color w:val="000000"/>
        </w:rPr>
      </w:pPr>
      <w:hyperlink r:id="rId8">
        <w:r w:rsidDel="00000000" w:rsidR="00000000" w:rsidRPr="00000000">
          <w:rPr>
            <w:rFonts w:ascii="Calibri" w:cs="Calibri" w:eastAsia="Calibri" w:hAnsi="Calibri"/>
            <w:color w:val="0000ff"/>
            <w:u w:val="single"/>
            <w:rtl w:val="0"/>
          </w:rPr>
          <w:t xml:space="preserve">ARC Library Citation Help webpage</w:t>
        </w:r>
      </w:hyperlink>
      <w:r w:rsidDel="00000000" w:rsidR="00000000" w:rsidRPr="00000000">
        <w:rPr>
          <w:rFonts w:ascii="Calibri" w:cs="Calibri" w:eastAsia="Calibri" w:hAnsi="Calibri"/>
          <w:color w:val="000000"/>
          <w:rtl w:val="0"/>
        </w:rPr>
        <w:t xml:space="preserve">: https://arc.losrios.edu/student-resources/library/research/citation-help</w:t>
      </w:r>
    </w:p>
    <w:p w:rsidR="00000000" w:rsidDel="00000000" w:rsidP="00000000" w:rsidRDefault="00000000" w:rsidRPr="00000000" w14:paraId="00000008">
      <w:pPr>
        <w:pStyle w:val="Heading2"/>
        <w:rPr>
          <w:rFonts w:ascii="Calibri" w:cs="Calibri" w:eastAsia="Calibri" w:hAnsi="Calibri"/>
        </w:rPr>
      </w:pPr>
      <w:r w:rsidDel="00000000" w:rsidR="00000000" w:rsidRPr="00000000">
        <w:rPr>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10790"/>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MLA Basics,</w:t>
            </w:r>
          </w:hyperlink>
          <w:hyperlink w:anchor="_heading=h.gjdgxs">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page 1</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10790"/>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MLA Citation Template, </w:t>
            </w:r>
          </w:hyperlink>
          <w:hyperlink w:anchor="_heading=h.30j0zll">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page 2</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10790"/>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CitationExamples: Print Sources</w:t>
            </w:r>
          </w:hyperlink>
          <w:hyperlink w:anchor="_heading=h.1fob9te">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page 3</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10790"/>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Sources from Library Databases</w:t>
            </w:r>
          </w:hyperlink>
          <w:hyperlink w:anchor="_heading=h.4d34og8">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page 4</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10790"/>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Citation Examples: Web Sources and Films &amp; Television</w:t>
            </w:r>
          </w:hyperlink>
          <w:hyperlink w:anchor="_heading=h.2s8eyo1">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page 7</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10790"/>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In-Text Citation</w:t>
            </w:r>
          </w:hyperlink>
          <w:hyperlink w:anchor="_heading=h.3znysh7">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page 8</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10790"/>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Annotated Bibliographies and Paper Formatting Instructions</w:t>
            </w:r>
          </w:hyperlink>
          <w:hyperlink w:anchor="_heading=h.tyjcwt">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page 9</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10790"/>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Formatting in Microsoft Word and Google Docs</w:t>
            </w:r>
          </w:hyperlink>
          <w:hyperlink w:anchor="_heading=h.3rdcrjn">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page 10</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right" w:pos="10790"/>
            </w:tabs>
            <w:spacing w:after="0" w:before="0" w:line="240" w:lineRule="auto"/>
            <w:ind w:left="720" w:right="0" w:hanging="360"/>
            <w:jc w:val="left"/>
            <w:rPr>
              <w:rFonts w:ascii="Calibri" w:cs="Calibri" w:eastAsia="Calibri" w:hAnsi="Calibri"/>
              <w:b w:val="0"/>
              <w:i w:val="1"/>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Sample Paper</w:t>
            </w:r>
          </w:hyperlink>
          <w:hyperlink w:anchor="_heading=h.26in1rg">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page 11</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pStyle w:val="Heading2"/>
        <w:rPr/>
      </w:pPr>
      <w:bookmarkStart w:colFirst="0" w:colLast="0" w:name="_heading=h.gjdgxs" w:id="1"/>
      <w:bookmarkEnd w:id="1"/>
      <w:r w:rsidDel="00000000" w:rsidR="00000000" w:rsidRPr="00000000">
        <w:rPr>
          <w:rtl w:val="0"/>
        </w:rPr>
        <w:t xml:space="preserve">MLA BASICS</w:t>
      </w:r>
    </w:p>
    <w:p w:rsidR="00000000" w:rsidDel="00000000" w:rsidP="00000000" w:rsidRDefault="00000000" w:rsidRPr="00000000" w14:paraId="00000013">
      <w:pPr>
        <w:rPr/>
      </w:pPr>
      <w:r w:rsidDel="00000000" w:rsidR="00000000" w:rsidRPr="00000000">
        <w:rPr>
          <w:rtl w:val="0"/>
        </w:rPr>
        <w:t xml:space="preserve">In academic writing, when you include information or ideas that aren’t your own you must say where the information came from. This is called “citing your sources.” You must cite whenever you paraphrase, summarize, or directly quote from an outside source, and when you provide a fact that is not considered “common knowledge.” MLA Style is a set of guidelines for how to cite your sources and format your paper.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There are two parts to citing in MLA: </w:t>
      </w:r>
    </w:p>
    <w:p w:rsidR="00000000" w:rsidDel="00000000" w:rsidP="00000000" w:rsidRDefault="00000000" w:rsidRPr="00000000" w14:paraId="00000016">
      <w:pPr>
        <w:pStyle w:val="Heading3"/>
        <w:rPr/>
      </w:pPr>
      <w:r w:rsidDel="00000000" w:rsidR="00000000" w:rsidRPr="00000000">
        <w:rPr>
          <w:rtl w:val="0"/>
        </w:rPr>
        <w:t xml:space="preserve">In-Text Citations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0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w:t>
      </w:r>
      <w:r w:rsidDel="00000000" w:rsidR="00000000" w:rsidRPr="00000000">
        <w:rPr>
          <w:rtl w:val="0"/>
        </w:rPr>
        <w:t xml:space="preserve">re a brief indication </w:t>
      </w:r>
      <w:r w:rsidDel="00000000" w:rsidR="00000000" w:rsidRPr="00000000">
        <w:rPr>
          <w:rFonts w:ascii="Calibri" w:cs="Calibri" w:eastAsia="Calibri" w:hAnsi="Calibri"/>
          <w:color w:val="000000"/>
          <w:rtl w:val="0"/>
        </w:rPr>
        <w:t xml:space="preserve">in the text of your </w:t>
      </w:r>
      <w:r w:rsidDel="00000000" w:rsidR="00000000" w:rsidRPr="00000000">
        <w:rPr>
          <w:rtl w:val="0"/>
        </w:rPr>
        <w:t xml:space="preserve">paper</w:t>
      </w:r>
      <w:r w:rsidDel="00000000" w:rsidR="00000000" w:rsidRPr="00000000">
        <w:rPr>
          <w:rFonts w:ascii="Calibri" w:cs="Calibri" w:eastAsia="Calibri" w:hAnsi="Calibri"/>
          <w:color w:val="000000"/>
          <w:rtl w:val="0"/>
        </w:rPr>
        <w:t xml:space="preserve"> that the information comes from an outside source. Typically, in-text citations include the last name of the author and the page number (if available) on which the information was found. If there is no page number, leave it out. If there is no author, use the title instead. Place the citation where there is a natural pause in the text, such as at the end of a sentence. Example: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480" w:lineRule="auto"/>
        <w:ind w:left="10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Integrating examples of resistance into</w:t>
      </w:r>
      <w:r w:rsidDel="00000000" w:rsidR="00000000" w:rsidRPr="00000000">
        <w:rPr>
          <w:rFonts w:ascii="Times New Roman" w:cs="Times New Roman" w:eastAsia="Times New Roman" w:hAnsi="Times New Roman"/>
          <w:color w:val="000000"/>
          <w:sz w:val="24"/>
          <w:szCs w:val="24"/>
          <w:rtl w:val="0"/>
        </w:rPr>
        <w:t xml:space="preserve"> curriculum can help students learn </w:t>
      </w:r>
      <w:r w:rsidDel="00000000" w:rsidR="00000000" w:rsidRPr="00000000">
        <w:rPr>
          <w:rFonts w:ascii="Times New Roman" w:cs="Times New Roman" w:eastAsia="Times New Roman" w:hAnsi="Times New Roman"/>
          <w:sz w:val="24"/>
          <w:szCs w:val="24"/>
          <w:rtl w:val="0"/>
        </w:rPr>
        <w:t xml:space="preserve">resistance strategies (</w:t>
      </w: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ove</w:t>
      </w:r>
      <w:r w:rsidDel="00000000" w:rsidR="00000000" w:rsidRPr="00000000">
        <w:rPr>
          <w:rFonts w:ascii="Times New Roman" w:cs="Times New Roman" w:eastAsia="Times New Roman" w:hAnsi="Times New Roman"/>
          <w:color w:val="000000"/>
          <w:sz w:val="24"/>
          <w:szCs w:val="24"/>
          <w:rtl w:val="0"/>
        </w:rPr>
        <w:t xml:space="preserve"> 1</w:t>
      </w: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9">
      <w:pPr>
        <w:ind w:firstLine="720"/>
        <w:jc w:val="right"/>
        <w:rPr>
          <w:b w:val="1"/>
          <w:i w:val="1"/>
        </w:rPr>
      </w:pPr>
      <w:r w:rsidDel="00000000" w:rsidR="00000000" w:rsidRPr="00000000">
        <w:rPr>
          <w:b w:val="1"/>
          <w:i w:val="1"/>
          <w:rtl w:val="0"/>
        </w:rPr>
        <w:t xml:space="preserve">See page 8 “</w:t>
      </w:r>
      <w:r w:rsidDel="00000000" w:rsidR="00000000" w:rsidRPr="00000000">
        <w:rPr>
          <w:b w:val="1"/>
          <w:rtl w:val="0"/>
        </w:rPr>
        <w:t xml:space="preserve">IN-TEXT CITATIONS</w:t>
      </w:r>
      <w:r w:rsidDel="00000000" w:rsidR="00000000" w:rsidRPr="00000000">
        <w:rPr>
          <w:b w:val="1"/>
          <w:i w:val="1"/>
          <w:rtl w:val="0"/>
        </w:rPr>
        <w:t xml:space="preserve">” for more details and examples.</w:t>
      </w:r>
    </w:p>
    <w:p w:rsidR="00000000" w:rsidDel="00000000" w:rsidP="00000000" w:rsidRDefault="00000000" w:rsidRPr="00000000" w14:paraId="0000001A">
      <w:pPr>
        <w:pStyle w:val="Heading3"/>
        <w:rPr/>
      </w:pPr>
      <w:r w:rsidDel="00000000" w:rsidR="00000000" w:rsidRPr="00000000">
        <w:rPr>
          <w:rtl w:val="0"/>
        </w:rPr>
        <w:t xml:space="preserve">List of Works Cited</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200" w:lineRule="auto"/>
        <w:rPr>
          <w:rFonts w:ascii="Calibri" w:cs="Calibri" w:eastAsia="Calibri" w:hAnsi="Calibri"/>
          <w:b w:val="1"/>
          <w:color w:val="000000"/>
          <w:sz w:val="26"/>
          <w:szCs w:val="26"/>
        </w:rPr>
      </w:pPr>
      <w:r w:rsidDel="00000000" w:rsidR="00000000" w:rsidRPr="00000000">
        <w:rPr>
          <w:rFonts w:ascii="Calibri" w:cs="Calibri" w:eastAsia="Calibri" w:hAnsi="Calibri"/>
          <w:color w:val="000000"/>
          <w:rtl w:val="0"/>
        </w:rPr>
        <w:t xml:space="preserve">Goes at the end of your paper and provides an alphabetized list of every source you cited in the text.  Each entry must include certain key pieces of information, such as the author, title, and publisher, so that your readers can find your sources. Example: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480" w:lineRule="auto"/>
        <w:ind w:left="180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w:t>
      </w:r>
      <w:r w:rsidDel="00000000" w:rsidR="00000000" w:rsidRPr="00000000">
        <w:rPr>
          <w:rFonts w:ascii="Times New Roman" w:cs="Times New Roman" w:eastAsia="Times New Roman" w:hAnsi="Times New Roman"/>
          <w:sz w:val="24"/>
          <w:szCs w:val="24"/>
          <w:rtl w:val="0"/>
        </w:rPr>
        <w:t xml:space="preserve">ove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Bettina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We Want to Do More Than Survive: Abolitionist Teaching and the Pursuit of Educational Freedom</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Beacon Press</w:t>
      </w:r>
      <w:r w:rsidDel="00000000" w:rsidR="00000000" w:rsidRPr="00000000">
        <w:rPr>
          <w:rFonts w:ascii="Times New Roman" w:cs="Times New Roman" w:eastAsia="Times New Roman" w:hAnsi="Times New Roman"/>
          <w:color w:val="000000"/>
          <w:sz w:val="24"/>
          <w:szCs w:val="24"/>
          <w:rtl w:val="0"/>
        </w:rPr>
        <w:t xml:space="preserve">, 20</w:t>
      </w: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Calibri" w:cs="Calibri" w:eastAsia="Calibri" w:hAnsi="Calibri"/>
          <w:b w:val="1"/>
          <w:color w:val="000000"/>
          <w:sz w:val="26"/>
          <w:szCs w:val="26"/>
        </w:rPr>
      </w:pPr>
      <w:r w:rsidDel="00000000" w:rsidR="00000000" w:rsidRPr="00000000">
        <w:rPr>
          <w:rFonts w:ascii="Calibri" w:cs="Calibri" w:eastAsia="Calibri" w:hAnsi="Calibri"/>
          <w:i w:val="1"/>
          <w:color w:val="000000"/>
          <w:rtl w:val="0"/>
        </w:rPr>
        <w:t xml:space="preserve">Format</w:t>
      </w:r>
      <w:r w:rsidDel="00000000" w:rsidR="00000000" w:rsidRPr="00000000">
        <w:rPr>
          <w:rFonts w:ascii="Calibri" w:cs="Calibri" w:eastAsia="Calibri" w:hAnsi="Calibri"/>
          <w:b w:val="1"/>
          <w:i w:val="1"/>
          <w:color w:val="000000"/>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tl w:val="0"/>
        </w:rPr>
        <w:t xml:space="preserve">On a new page at the end of your paper</w:t>
      </w:r>
      <w:r w:rsidDel="00000000" w:rsidR="00000000" w:rsidRPr="00000000">
        <w:rPr>
          <w:rFonts w:ascii="Calibri" w:cs="Calibri" w:eastAsia="Calibri" w:hAnsi="Calibri"/>
          <w:color w:val="000000"/>
          <w:rtl w:val="0"/>
        </w:rPr>
        <w:t xml:space="preserve">, center the title Works Cited.  Leave a space between the title and first entry.  List entries alphabetically by authors’ last names or if author is unknown, by title. Start each entry at the left margin. Use “hanging indentation,” which means after the first line of each entry, you indent subsequent lines by ½ inch.</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200" w:lineRule="auto"/>
        <w:ind w:left="720" w:firstLine="0"/>
        <w:jc w:val="right"/>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See pages 9-10 for more formatting details and an example works cited page.</w:t>
      </w:r>
    </w:p>
    <w:p w:rsidR="00000000" w:rsidDel="00000000" w:rsidP="00000000" w:rsidRDefault="00000000" w:rsidRPr="00000000" w14:paraId="0000001F">
      <w:pPr>
        <w:pStyle w:val="Heading2"/>
        <w:rPr/>
      </w:pPr>
      <w:bookmarkStart w:colFirst="0" w:colLast="0" w:name="_heading=h.30j0zll" w:id="2"/>
      <w:bookmarkEnd w:id="2"/>
      <w:r w:rsidDel="00000000" w:rsidR="00000000" w:rsidRPr="00000000">
        <w:rPr>
          <w:rtl w:val="0"/>
        </w:rPr>
        <w:t xml:space="preserve">MLA CITATION TEMPLATE </w:t>
      </w:r>
    </w:p>
    <w:p w:rsidR="00000000" w:rsidDel="00000000" w:rsidP="00000000" w:rsidRDefault="00000000" w:rsidRPr="00000000" w14:paraId="00000020">
      <w:pPr>
        <w:rPr>
          <w:sz w:val="18"/>
          <w:szCs w:val="18"/>
        </w:rPr>
      </w:pPr>
      <w:r w:rsidDel="00000000" w:rsidR="00000000" w:rsidRPr="00000000">
        <w:rPr>
          <w:rtl w:val="0"/>
        </w:rPr>
        <w:t xml:space="preserve">In the current version of MLA, citations for all types of sources follow one template: </w:t>
        <w:br w:type="textWrapping"/>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Author’s Last Name, First Name. “Title of Source</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Title of Container,</w:t>
      </w:r>
      <w:r w:rsidDel="00000000" w:rsidR="00000000" w:rsidRPr="00000000">
        <w:rPr>
          <w:rFonts w:ascii="Times New Roman" w:cs="Times New Roman" w:eastAsia="Times New Roman" w:hAnsi="Times New Roman"/>
          <w:color w:val="000000"/>
          <w:sz w:val="24"/>
          <w:szCs w:val="24"/>
          <w:rtl w:val="0"/>
        </w:rPr>
        <w:t xml:space="preserve"> Contributors, Version, </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color w:val="000000"/>
          <w:sz w:val="24"/>
          <w:szCs w:val="24"/>
          <w:rtl w:val="0"/>
        </w:rPr>
        <w:t xml:space="preserve">umber, Publisher, Publication Date, Location. </w:t>
      </w:r>
    </w:p>
    <w:p w:rsidR="00000000" w:rsidDel="00000000" w:rsidP="00000000" w:rsidRDefault="00000000" w:rsidRPr="00000000" w14:paraId="00000022">
      <w:pPr>
        <w:pBdr>
          <w:top w:space="0" w:sz="0" w:val="nil"/>
          <w:left w:space="0" w:sz="0" w:val="nil"/>
          <w:bottom w:space="0" w:sz="0" w:val="nil"/>
          <w:right w:space="0" w:sz="0" w:val="nil"/>
          <w:between w:space="0" w:sz="0" w:val="nil"/>
        </w:pBdr>
        <w:rPr>
          <w:b w:val="1"/>
          <w:color w:val="000000"/>
        </w:rPr>
      </w:pPr>
      <w:r w:rsidDel="00000000" w:rsidR="00000000" w:rsidRPr="00000000">
        <w:rPr>
          <w:color w:val="000000"/>
          <w:rtl w:val="0"/>
        </w:rPr>
        <w:t xml:space="preserve">Follow the order and punctuation outlined in the example above and the chart below but use only the elements that apply to your specific source – for example, if your source has no author, no specific version, and there are no “other contributors” you wish to include, just leave those elements out. </w:t>
      </w:r>
      <w:r w:rsidDel="00000000" w:rsidR="00000000" w:rsidRPr="00000000">
        <w:rPr>
          <w:rtl w:val="0"/>
        </w:rPr>
      </w:r>
    </w:p>
    <w:tbl>
      <w:tblPr>
        <w:tblStyle w:val="Table1"/>
        <w:tblW w:w="101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00"/>
        <w:gridCol w:w="8065"/>
        <w:tblGridChange w:id="0">
          <w:tblGrid>
            <w:gridCol w:w="2100"/>
            <w:gridCol w:w="8065"/>
          </w:tblGrid>
        </w:tblGridChange>
      </w:tblGrid>
      <w:tr>
        <w:trPr>
          <w:cantSplit w:val="0"/>
          <w:trHeight w:val="432" w:hRule="atLeast"/>
          <w:tblHeader w:val="0"/>
        </w:trPr>
        <w:tc>
          <w:tcPr/>
          <w:p w:rsidR="00000000" w:rsidDel="00000000" w:rsidP="00000000" w:rsidRDefault="00000000" w:rsidRPr="00000000" w14:paraId="00000023">
            <w:pPr>
              <w:jc w:val="center"/>
              <w:rPr>
                <w:rFonts w:ascii="Calibri" w:cs="Calibri" w:eastAsia="Calibri" w:hAnsi="Calibri"/>
                <w:b w:val="1"/>
                <w:sz w:val="21"/>
                <w:szCs w:val="21"/>
              </w:rPr>
            </w:pPr>
            <w:r w:rsidDel="00000000" w:rsidR="00000000" w:rsidRPr="00000000">
              <w:rPr>
                <w:rFonts w:ascii="Calibri" w:cs="Calibri" w:eastAsia="Calibri" w:hAnsi="Calibri"/>
                <w:b w:val="1"/>
                <w:rtl w:val="0"/>
              </w:rPr>
              <w:t xml:space="preserve">ELEMENT</w:t>
            </w:r>
            <w:r w:rsidDel="00000000" w:rsidR="00000000" w:rsidRPr="00000000">
              <w:rPr>
                <w:rtl w:val="0"/>
              </w:rPr>
            </w:r>
          </w:p>
        </w:tc>
        <w:tc>
          <w:tcPr/>
          <w:p w:rsidR="00000000" w:rsidDel="00000000" w:rsidP="00000000" w:rsidRDefault="00000000" w:rsidRPr="00000000" w14:paraId="00000024">
            <w:pPr>
              <w:jc w:val="center"/>
              <w:rPr>
                <w:rFonts w:ascii="Calibri" w:cs="Calibri" w:eastAsia="Calibri" w:hAnsi="Calibri"/>
                <w:b w:val="1"/>
                <w:sz w:val="21"/>
                <w:szCs w:val="21"/>
              </w:rPr>
            </w:pPr>
            <w:r w:rsidDel="00000000" w:rsidR="00000000" w:rsidRPr="00000000">
              <w:rPr>
                <w:rFonts w:ascii="Calibri" w:cs="Calibri" w:eastAsia="Calibri" w:hAnsi="Calibri"/>
                <w:b w:val="1"/>
                <w:rtl w:val="0"/>
              </w:rPr>
              <w:t xml:space="preserve">WHAT GOES HERE</w:t>
            </w:r>
            <w:r w:rsidDel="00000000" w:rsidR="00000000" w:rsidRPr="00000000">
              <w:rPr>
                <w:rtl w:val="0"/>
              </w:rPr>
            </w:r>
          </w:p>
        </w:tc>
      </w:tr>
      <w:tr>
        <w:trPr>
          <w:cantSplit w:val="0"/>
          <w:trHeight w:val="1437" w:hRule="atLeast"/>
          <w:tblHeader w:val="0"/>
        </w:trPr>
        <w:tc>
          <w:tcPr/>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Author.</w:t>
            </w:r>
          </w:p>
        </w:tc>
        <w:tc>
          <w:tcPr/>
          <w:p w:rsidR="00000000" w:rsidDel="00000000" w:rsidP="00000000" w:rsidRDefault="00000000" w:rsidRPr="00000000" w14:paraId="0000002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Name(s) of the person(s) who wrote, created, or edited the source. </w:t>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No author: </w:t>
            </w:r>
            <w:r w:rsidDel="00000000" w:rsidR="00000000" w:rsidRPr="00000000">
              <w:rPr>
                <w:rFonts w:ascii="Calibri" w:cs="Calibri" w:eastAsia="Calibri" w:hAnsi="Calibri"/>
                <w:color w:val="000000"/>
                <w:sz w:val="21"/>
                <w:szCs w:val="21"/>
                <w:rtl w:val="0"/>
              </w:rPr>
              <w:t xml:space="preserve">Begin the entry with the title</w:t>
            </w:r>
            <w:r w:rsidDel="00000000" w:rsidR="00000000" w:rsidRPr="00000000">
              <w:rPr>
                <w:rtl w:val="0"/>
              </w:rPr>
            </w:r>
          </w:p>
          <w:p w:rsidR="00000000" w:rsidDel="00000000" w:rsidP="00000000" w:rsidRDefault="00000000" w:rsidRPr="00000000" w14:paraId="00000028">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One author or editor: </w:t>
            </w:r>
            <w:r w:rsidDel="00000000" w:rsidR="00000000" w:rsidRPr="00000000">
              <w:rPr>
                <w:rFonts w:ascii="Calibri" w:cs="Calibri" w:eastAsia="Calibri" w:hAnsi="Calibri"/>
                <w:color w:val="000000"/>
                <w:sz w:val="21"/>
                <w:szCs w:val="21"/>
                <w:rtl w:val="0"/>
              </w:rPr>
              <w:t xml:space="preserve">Garcia, Mercedes L.  | Sokolov, Antonin, editor. </w:t>
            </w:r>
            <w:r w:rsidDel="00000000" w:rsidR="00000000" w:rsidRPr="00000000">
              <w:rPr>
                <w:rtl w:val="0"/>
              </w:rPr>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ind w:left="720" w:hanging="360"/>
              <w:rPr>
                <w:rFonts w:ascii="Calibri" w:cs="Calibri" w:eastAsia="Calibri" w:hAnsi="Calibri"/>
                <w:b w:val="1"/>
                <w:color w:val="000000"/>
                <w:sz w:val="21"/>
                <w:szCs w:val="21"/>
              </w:rPr>
            </w:pPr>
            <w:r w:rsidDel="00000000" w:rsidR="00000000" w:rsidRPr="00000000">
              <w:rPr>
                <w:rFonts w:ascii="Calibri" w:cs="Calibri" w:eastAsia="Calibri" w:hAnsi="Calibri"/>
                <w:b w:val="1"/>
                <w:color w:val="000000"/>
                <w:sz w:val="21"/>
                <w:szCs w:val="21"/>
                <w:rtl w:val="0"/>
              </w:rPr>
              <w:t xml:space="preserve">Two authors or editors: </w:t>
            </w:r>
            <w:r w:rsidDel="00000000" w:rsidR="00000000" w:rsidRPr="00000000">
              <w:rPr>
                <w:rFonts w:ascii="Calibri" w:cs="Calibri" w:eastAsia="Calibri" w:hAnsi="Calibri"/>
                <w:color w:val="000000"/>
                <w:sz w:val="21"/>
                <w:szCs w:val="21"/>
                <w:rtl w:val="0"/>
              </w:rPr>
              <w:t xml:space="preserve">Nguyen, Lilly L., and John P. McDowell.</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Three or more authors or editors: </w:t>
            </w:r>
            <w:r w:rsidDel="00000000" w:rsidR="00000000" w:rsidRPr="00000000">
              <w:rPr>
                <w:rFonts w:ascii="Calibri" w:cs="Calibri" w:eastAsia="Calibri" w:hAnsi="Calibri"/>
                <w:color w:val="000000"/>
                <w:sz w:val="21"/>
                <w:szCs w:val="21"/>
                <w:rtl w:val="0"/>
              </w:rPr>
              <w:t xml:space="preserve">Gupta, Sanjay et al.  | Ells, Kate et al., editors. </w:t>
            </w:r>
          </w:p>
        </w:tc>
      </w:tr>
      <w:tr>
        <w:trPr>
          <w:cantSplit w:val="0"/>
          <w:trHeight w:val="955" w:hRule="atLeast"/>
          <w:tblHeader w:val="0"/>
        </w:trPr>
        <w:tc>
          <w:tcPr/>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Title of source.</w:t>
            </w:r>
          </w:p>
        </w:tc>
        <w:tc>
          <w:tcPr/>
          <w:p w:rsidR="00000000" w:rsidDel="00000000" w:rsidP="00000000" w:rsidRDefault="00000000" w:rsidRPr="00000000" w14:paraId="0000002C">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The title of the source. I</w:t>
            </w:r>
            <w:r w:rsidDel="00000000" w:rsidR="00000000" w:rsidRPr="00000000">
              <w:rPr>
                <w:sz w:val="21"/>
                <w:szCs w:val="21"/>
                <w:rtl w:val="0"/>
              </w:rPr>
              <w:t xml:space="preserve">f there is no title, provide a concise description of the work. </w:t>
            </w:r>
            <w:r w:rsidDel="00000000" w:rsidR="00000000" w:rsidRPr="00000000">
              <w:rPr>
                <w:rFonts w:ascii="Calibri" w:cs="Calibri" w:eastAsia="Calibri" w:hAnsi="Calibri"/>
                <w:sz w:val="21"/>
                <w:szCs w:val="21"/>
                <w:rtl w:val="0"/>
              </w:rPr>
              <w:t xml:space="preserve">Titles of self-contained sources, such as films and books, should be italicized. Sources that are part of a larger whole, such as one chapter of an edited book, should be put in quotation marks.  </w:t>
            </w:r>
          </w:p>
        </w:tc>
      </w:tr>
      <w:tr>
        <w:trPr>
          <w:cantSplit w:val="0"/>
          <w:trHeight w:val="973" w:hRule="atLeast"/>
          <w:tblHeader w:val="0"/>
        </w:trPr>
        <w:tc>
          <w:tcPr/>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i w:val="1"/>
                <w:color w:val="000000"/>
                <w:sz w:val="21"/>
                <w:szCs w:val="21"/>
              </w:rPr>
            </w:pPr>
            <w:r w:rsidDel="00000000" w:rsidR="00000000" w:rsidRPr="00000000">
              <w:rPr>
                <w:rFonts w:ascii="Calibri" w:cs="Calibri" w:eastAsia="Calibri" w:hAnsi="Calibri"/>
                <w:i w:val="1"/>
                <w:color w:val="000000"/>
                <w:sz w:val="21"/>
                <w:szCs w:val="21"/>
                <w:rtl w:val="0"/>
              </w:rPr>
              <w:t xml:space="preserve">Title of container, </w:t>
            </w:r>
          </w:p>
        </w:tc>
        <w:tc>
          <w:tcPr/>
          <w:p w:rsidR="00000000" w:rsidDel="00000000" w:rsidP="00000000" w:rsidRDefault="00000000" w:rsidRPr="00000000" w14:paraId="0000002E">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Include the “container” element when a source is part of a larger whole. For example, an episode of a TV series, or an article in a magazine – the TV series and magazine are “containers.” Titles of containers should be italicized.</w:t>
            </w:r>
          </w:p>
        </w:tc>
      </w:tr>
      <w:tr>
        <w:trPr>
          <w:cantSplit w:val="0"/>
          <w:trHeight w:val="627" w:hRule="atLeast"/>
          <w:tblHeader w:val="0"/>
        </w:trPr>
        <w:tc>
          <w:tcPr/>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sz w:val="21"/>
                <w:szCs w:val="21"/>
                <w:rtl w:val="0"/>
              </w:rPr>
              <w:t xml:space="preserve">Contributors,</w:t>
            </w:r>
            <w:r w:rsidDel="00000000" w:rsidR="00000000" w:rsidRPr="00000000">
              <w:rPr>
                <w:rFonts w:ascii="Calibri" w:cs="Calibri" w:eastAsia="Calibri" w:hAnsi="Calibri"/>
                <w:color w:val="000000"/>
                <w:sz w:val="21"/>
                <w:szCs w:val="21"/>
                <w:rtl w:val="0"/>
              </w:rPr>
              <w:t xml:space="preserve"> </w:t>
            </w:r>
          </w:p>
        </w:tc>
        <w:tc>
          <w:tcPr/>
          <w:p w:rsidR="00000000" w:rsidDel="00000000" w:rsidP="00000000" w:rsidRDefault="00000000" w:rsidRPr="00000000" w14:paraId="00000030">
            <w:pPr>
              <w:rPr>
                <w:rFonts w:ascii="Calibri" w:cs="Calibri" w:eastAsia="Calibri" w:hAnsi="Calibri"/>
                <w:sz w:val="21"/>
                <w:szCs w:val="21"/>
              </w:rPr>
            </w:pPr>
            <w:r w:rsidDel="00000000" w:rsidR="00000000" w:rsidRPr="00000000">
              <w:rPr>
                <w:sz w:val="21"/>
                <w:szCs w:val="21"/>
                <w:rtl w:val="0"/>
              </w:rPr>
              <w:t xml:space="preserve">Provide the names of contributors </w:t>
            </w:r>
            <w:r w:rsidDel="00000000" w:rsidR="00000000" w:rsidRPr="00000000">
              <w:rPr>
                <w:rFonts w:ascii="Calibri" w:cs="Calibri" w:eastAsia="Calibri" w:hAnsi="Calibri"/>
                <w:sz w:val="21"/>
                <w:szCs w:val="21"/>
                <w:rtl w:val="0"/>
              </w:rPr>
              <w:t xml:space="preserve">who are important to how you’re using the source</w:t>
            </w:r>
            <w:r w:rsidDel="00000000" w:rsidR="00000000" w:rsidRPr="00000000">
              <w:rPr>
                <w:sz w:val="21"/>
                <w:szCs w:val="21"/>
                <w:rtl w:val="0"/>
              </w:rPr>
              <w:t xml:space="preserve"> and describe their roles.</w:t>
            </w:r>
            <w:r w:rsidDel="00000000" w:rsidR="00000000" w:rsidRPr="00000000">
              <w:rPr>
                <w:rtl w:val="0"/>
              </w:rPr>
            </w:r>
          </w:p>
          <w:p w:rsidR="00000000" w:rsidDel="00000000" w:rsidP="00000000" w:rsidRDefault="00000000" w:rsidRPr="00000000" w14:paraId="00000031">
            <w:pPr>
              <w:ind w:left="342" w:firstLine="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Examples: directed by, illustrated by, introduction by, performance by, translated by  </w:t>
            </w:r>
          </w:p>
        </w:tc>
      </w:tr>
      <w:tr>
        <w:trPr>
          <w:cantSplit w:val="0"/>
          <w:trHeight w:val="432" w:hRule="atLeast"/>
          <w:tblHeader w:val="0"/>
        </w:trPr>
        <w:tc>
          <w:tcPr/>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Version,</w:t>
            </w:r>
          </w:p>
        </w:tc>
        <w:tc>
          <w:tcPr/>
          <w:p w:rsidR="00000000" w:rsidDel="00000000" w:rsidP="00000000" w:rsidRDefault="00000000" w:rsidRPr="00000000" w14:paraId="00000033">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the source is a specific version or edition, list it here. </w:t>
            </w:r>
            <w:r w:rsidDel="00000000" w:rsidR="00000000" w:rsidRPr="00000000">
              <w:rPr>
                <w:rFonts w:ascii="Calibri" w:cs="Calibri" w:eastAsia="Calibri" w:hAnsi="Calibri"/>
                <w:b w:val="1"/>
                <w:sz w:val="21"/>
                <w:szCs w:val="21"/>
                <w:rtl w:val="0"/>
              </w:rPr>
              <w:t xml:space="preserve">Example: 7</w:t>
            </w:r>
            <w:r w:rsidDel="00000000" w:rsidR="00000000" w:rsidRPr="00000000">
              <w:rPr>
                <w:rFonts w:ascii="Calibri" w:cs="Calibri" w:eastAsia="Calibri" w:hAnsi="Calibri"/>
                <w:b w:val="1"/>
                <w:sz w:val="21"/>
                <w:szCs w:val="21"/>
                <w:vertAlign w:val="superscript"/>
                <w:rtl w:val="0"/>
              </w:rPr>
              <w:t xml:space="preserve">th</w:t>
            </w:r>
            <w:r w:rsidDel="00000000" w:rsidR="00000000" w:rsidRPr="00000000">
              <w:rPr>
                <w:rFonts w:ascii="Calibri" w:cs="Calibri" w:eastAsia="Calibri" w:hAnsi="Calibri"/>
                <w:b w:val="1"/>
                <w:sz w:val="21"/>
                <w:szCs w:val="21"/>
                <w:rtl w:val="0"/>
              </w:rPr>
              <w:t xml:space="preserve"> edition </w:t>
            </w:r>
            <w:r w:rsidDel="00000000" w:rsidR="00000000" w:rsidRPr="00000000">
              <w:rPr>
                <w:rtl w:val="0"/>
              </w:rPr>
            </w:r>
          </w:p>
        </w:tc>
      </w:tr>
      <w:tr>
        <w:trPr>
          <w:cantSplit w:val="0"/>
          <w:trHeight w:val="432" w:hRule="atLeast"/>
          <w:tblHeader w:val="0"/>
        </w:trPr>
        <w:tc>
          <w:tcPr/>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sz w:val="21"/>
                <w:szCs w:val="21"/>
                <w:rtl w:val="0"/>
              </w:rPr>
              <w:t xml:space="preserve">n</w:t>
            </w:r>
            <w:r w:rsidDel="00000000" w:rsidR="00000000" w:rsidRPr="00000000">
              <w:rPr>
                <w:rFonts w:ascii="Calibri" w:cs="Calibri" w:eastAsia="Calibri" w:hAnsi="Calibri"/>
                <w:color w:val="000000"/>
                <w:sz w:val="21"/>
                <w:szCs w:val="21"/>
                <w:rtl w:val="0"/>
              </w:rPr>
              <w:t xml:space="preserve">umber,</w:t>
            </w:r>
          </w:p>
        </w:tc>
        <w:tc>
          <w:tcPr/>
          <w:p w:rsidR="00000000" w:rsidDel="00000000" w:rsidP="00000000" w:rsidRDefault="00000000" w:rsidRPr="00000000" w14:paraId="00000035">
            <w:pPr>
              <w:ind w:left="342" w:hanging="342"/>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If the source is part of a numbered sequence, list the number here. </w:t>
              <w:br w:type="textWrapping"/>
            </w:r>
            <w:r w:rsidDel="00000000" w:rsidR="00000000" w:rsidRPr="00000000">
              <w:rPr>
                <w:rFonts w:ascii="Calibri" w:cs="Calibri" w:eastAsia="Calibri" w:hAnsi="Calibri"/>
                <w:b w:val="1"/>
                <w:sz w:val="21"/>
                <w:szCs w:val="21"/>
                <w:rtl w:val="0"/>
              </w:rPr>
              <w:t xml:space="preserve">Examples: vol. 112, no. 2 | season 1, episode 3 |  vol. 4</w:t>
            </w:r>
            <w:r w:rsidDel="00000000" w:rsidR="00000000" w:rsidRPr="00000000">
              <w:rPr>
                <w:rFonts w:ascii="Calibri" w:cs="Calibri" w:eastAsia="Calibri" w:hAnsi="Calibri"/>
                <w:sz w:val="21"/>
                <w:szCs w:val="21"/>
                <w:rtl w:val="0"/>
              </w:rPr>
              <w:t xml:space="preserve">  </w:t>
            </w:r>
            <w:r w:rsidDel="00000000" w:rsidR="00000000" w:rsidRPr="00000000">
              <w:rPr>
                <w:rFonts w:ascii="Calibri" w:cs="Calibri" w:eastAsia="Calibri" w:hAnsi="Calibri"/>
                <w:b w:val="1"/>
                <w:sz w:val="21"/>
                <w:szCs w:val="21"/>
                <w:rtl w:val="0"/>
              </w:rPr>
              <w:t xml:space="preserve">| vols. 2-3</w:t>
            </w:r>
            <w:r w:rsidDel="00000000" w:rsidR="00000000" w:rsidRPr="00000000">
              <w:rPr>
                <w:rtl w:val="0"/>
              </w:rPr>
            </w:r>
          </w:p>
        </w:tc>
      </w:tr>
      <w:tr>
        <w:trPr>
          <w:cantSplit w:val="0"/>
          <w:trHeight w:val="946" w:hRule="atLeast"/>
          <w:tblHeader w:val="0"/>
        </w:trPr>
        <w:tc>
          <w:tcPr/>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Publisher,</w:t>
            </w:r>
          </w:p>
        </w:tc>
        <w:tc>
          <w:tcPr/>
          <w:p w:rsidR="00000000" w:rsidDel="00000000" w:rsidP="00000000" w:rsidRDefault="00000000" w:rsidRPr="00000000" w14:paraId="00000037">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List the organization primarily responsible for creating the source. For example, a book publisher or sponsoring organization of a website. For websites, you do not need to list a publisher if its name is essentially the same as the title. </w:t>
            </w:r>
          </w:p>
        </w:tc>
      </w:tr>
      <w:tr>
        <w:trPr>
          <w:cantSplit w:val="0"/>
          <w:trHeight w:val="883" w:hRule="atLeast"/>
          <w:tblHeader w:val="0"/>
        </w:trPr>
        <w:tc>
          <w:tcPr/>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Publication date,</w:t>
            </w:r>
          </w:p>
        </w:tc>
        <w:tc>
          <w:tcPr/>
          <w:p w:rsidR="00000000" w:rsidDel="00000000" w:rsidP="00000000" w:rsidRDefault="00000000" w:rsidRPr="00000000" w14:paraId="00000039">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Date format depends on information available; use Day Month Year format when all three are known. Abbreviate all months except May, June, &amp; July. </w:t>
            </w:r>
          </w:p>
          <w:p w:rsidR="00000000" w:rsidDel="00000000" w:rsidP="00000000" w:rsidRDefault="00000000" w:rsidRPr="00000000" w14:paraId="0000003A">
            <w:pPr>
              <w:ind w:left="342" w:firstLine="0"/>
              <w:rPr>
                <w:rFonts w:ascii="Calibri" w:cs="Calibri" w:eastAsia="Calibri" w:hAnsi="Calibri"/>
                <w:b w:val="1"/>
                <w:sz w:val="21"/>
                <w:szCs w:val="21"/>
              </w:rPr>
            </w:pPr>
            <w:r w:rsidDel="00000000" w:rsidR="00000000" w:rsidRPr="00000000">
              <w:rPr>
                <w:rFonts w:ascii="Calibri" w:cs="Calibri" w:eastAsia="Calibri" w:hAnsi="Calibri"/>
                <w:b w:val="1"/>
                <w:sz w:val="21"/>
                <w:szCs w:val="21"/>
                <w:rtl w:val="0"/>
              </w:rPr>
              <w:t xml:space="preserve">Examples: 28 Oct. 2020 | Jan.-Feb. 2016 | 2022</w:t>
            </w:r>
          </w:p>
        </w:tc>
      </w:tr>
      <w:tr>
        <w:trPr>
          <w:cantSplit w:val="0"/>
          <w:trHeight w:val="888" w:hRule="atLeast"/>
          <w:tblHeader w:val="0"/>
        </w:trPr>
        <w:tc>
          <w:tcPr/>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Location.</w:t>
            </w:r>
          </w:p>
        </w:tc>
        <w:tc>
          <w:tcPr/>
          <w:p w:rsidR="00000000" w:rsidDel="00000000" w:rsidP="00000000" w:rsidRDefault="00000000" w:rsidRPr="00000000" w14:paraId="0000003C">
            <w:pPr>
              <w:ind w:right="-36"/>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Where the information can be found. Examples: page numbers of an article or the URL of a website. Use DOIs, “permalinks” or stable URLs when available. Some sources, such as print books, do not require locations.</w:t>
            </w:r>
          </w:p>
        </w:tc>
      </w:tr>
      <w:tr>
        <w:trPr>
          <w:cantSplit w:val="0"/>
          <w:trHeight w:val="888" w:hRule="atLeast"/>
          <w:tblHeader w:val="0"/>
        </w:trPr>
        <w:tc>
          <w:tcPr/>
          <w:p w:rsidR="00000000" w:rsidDel="00000000" w:rsidP="00000000" w:rsidRDefault="00000000" w:rsidRPr="00000000" w14:paraId="0000003D">
            <w:pPr>
              <w:rPr>
                <w:sz w:val="21"/>
                <w:szCs w:val="21"/>
              </w:rPr>
            </w:pPr>
            <w:r w:rsidDel="00000000" w:rsidR="00000000" w:rsidRPr="00000000">
              <w:rPr>
                <w:sz w:val="21"/>
                <w:szCs w:val="21"/>
                <w:rtl w:val="0"/>
              </w:rPr>
              <w:t xml:space="preserve">Container 2: Repeat elements 3-9 as applicable</w:t>
            </w:r>
          </w:p>
        </w:tc>
        <w:tc>
          <w:tcPr/>
          <w:p w:rsidR="00000000" w:rsidDel="00000000" w:rsidP="00000000" w:rsidRDefault="00000000" w:rsidRPr="00000000" w14:paraId="0000003E">
            <w:pPr>
              <w:ind w:right="-36"/>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Sometimes sources are “nested” within more than one container. For example, an article may be published in a journal, which is itself housed in a library database such as JSTOR. Both the journal and the database are containers. If there is a second container, list elements 3-9 as applicable, following the same order, punctuation, and instructions as the elements above. </w:t>
            </w:r>
          </w:p>
        </w:tc>
      </w:tr>
    </w:tbl>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00" w:lineRule="auto"/>
        <w:rPr/>
      </w:pPr>
      <w:r w:rsidDel="00000000" w:rsidR="00000000" w:rsidRPr="00000000">
        <w:rPr>
          <w:rFonts w:ascii="Calibri" w:cs="Calibri" w:eastAsia="Calibri" w:hAnsi="Calibri"/>
          <w:color w:val="000000"/>
          <w:rtl w:val="0"/>
        </w:rPr>
        <w:t xml:space="preserve">You have the flexibility to emphasize the elements that are important to how you’re using a source. For example, you could choose to cite an entire film, or to cite a specific actor’s performance, or to cite the work of the cinematographer. Therefore, there could be more than one correct way to cite any given source. </w:t>
      </w:r>
      <w:r w:rsidDel="00000000" w:rsidR="00000000" w:rsidRPr="00000000">
        <w:rPr>
          <w:rtl w:val="0"/>
        </w:rPr>
      </w:r>
    </w:p>
    <w:p w:rsidR="00000000" w:rsidDel="00000000" w:rsidP="00000000" w:rsidRDefault="00000000" w:rsidRPr="00000000" w14:paraId="00000040">
      <w:pPr>
        <w:pStyle w:val="Heading2"/>
        <w:keepLines w:val="1"/>
        <w:rPr/>
      </w:pPr>
      <w:bookmarkStart w:colFirst="0" w:colLast="0" w:name="_heading=h.1fob9te" w:id="3"/>
      <w:bookmarkEnd w:id="3"/>
      <w:r w:rsidDel="00000000" w:rsidR="00000000" w:rsidRPr="00000000">
        <w:rPr>
          <w:rtl w:val="0"/>
        </w:rPr>
        <w:t xml:space="preserve">CITATION EXAMPLES: PRINT SOURCES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pStyle w:val="Heading3"/>
        <w:rPr/>
      </w:pPr>
      <w:r w:rsidDel="00000000" w:rsidR="00000000" w:rsidRPr="00000000">
        <w:rPr>
          <w:rtl w:val="0"/>
        </w:rPr>
        <w:t xml:space="preserve">BASIC FORMAT FOR A PRINT BOOK</w:t>
      </w:r>
    </w:p>
    <w:p w:rsidR="00000000" w:rsidDel="00000000" w:rsidP="00000000" w:rsidRDefault="00000000" w:rsidRPr="00000000" w14:paraId="00000043">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w:t>
      </w:r>
      <w:r w:rsidDel="00000000" w:rsidR="00000000" w:rsidRPr="00000000">
        <w:rPr>
          <w:rFonts w:ascii="Times New Roman" w:cs="Times New Roman" w:eastAsia="Times New Roman" w:hAnsi="Times New Roman"/>
          <w:i w:val="1"/>
          <w:sz w:val="24"/>
          <w:szCs w:val="24"/>
          <w:rtl w:val="0"/>
        </w:rPr>
        <w:t xml:space="preserve">Title of Book.</w:t>
      </w:r>
      <w:r w:rsidDel="00000000" w:rsidR="00000000" w:rsidRPr="00000000">
        <w:rPr>
          <w:rFonts w:ascii="Times New Roman" w:cs="Times New Roman" w:eastAsia="Times New Roman" w:hAnsi="Times New Roman"/>
          <w:sz w:val="24"/>
          <w:szCs w:val="24"/>
          <w:rtl w:val="0"/>
        </w:rPr>
        <w:t xml:space="preserve"> Contributors (if applicable), Version (if applicable), number (if applicable), Publisher, Publication date. </w:t>
      </w:r>
    </w:p>
    <w:p w:rsidR="00000000" w:rsidDel="00000000" w:rsidP="00000000" w:rsidRDefault="00000000" w:rsidRPr="00000000" w14:paraId="00000044">
      <w:pPr>
        <w:pStyle w:val="Heading4"/>
        <w:rPr/>
      </w:pPr>
      <w:r w:rsidDel="00000000" w:rsidR="00000000" w:rsidRPr="00000000">
        <w:rPr>
          <w:rtl w:val="0"/>
        </w:rPr>
        <w:t xml:space="preserve">Book with One Author</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Baldwin, Caspar J</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Not Just a Tomboy: A Trans Masculine Memoir</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Jessica Kingsley Publishers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2019</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46">
      <w:pPr>
        <w:pStyle w:val="Heading4"/>
        <w:rPr/>
      </w:pPr>
      <w:r w:rsidDel="00000000" w:rsidR="00000000" w:rsidRPr="00000000">
        <w:rPr>
          <w:rtl w:val="0"/>
        </w:rPr>
        <w:t xml:space="preserve">Book with One Editor</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480" w:lineRule="auto"/>
        <w:ind w:right="-88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Yancy, George, editor. </w:t>
      </w:r>
      <w:r w:rsidDel="00000000" w:rsidR="00000000" w:rsidRPr="00000000">
        <w:rPr>
          <w:rFonts w:ascii="Times New Roman" w:cs="Times New Roman" w:eastAsia="Times New Roman" w:hAnsi="Times New Roman"/>
          <w:i w:val="1"/>
          <w:color w:val="000000"/>
          <w:sz w:val="24"/>
          <w:szCs w:val="24"/>
          <w:rtl w:val="0"/>
        </w:rPr>
        <w:t xml:space="preserve">Cornel West: A Critical Reader.</w:t>
      </w:r>
      <w:r w:rsidDel="00000000" w:rsidR="00000000" w:rsidRPr="00000000">
        <w:rPr>
          <w:rFonts w:ascii="Times New Roman" w:cs="Times New Roman" w:eastAsia="Times New Roman" w:hAnsi="Times New Roman"/>
          <w:color w:val="000000"/>
          <w:sz w:val="24"/>
          <w:szCs w:val="24"/>
          <w:rtl w:val="0"/>
        </w:rPr>
        <w:t xml:space="preserve"> Blackwell, 2001. </w:t>
      </w:r>
    </w:p>
    <w:p w:rsidR="00000000" w:rsidDel="00000000" w:rsidP="00000000" w:rsidRDefault="00000000" w:rsidRPr="00000000" w14:paraId="00000048">
      <w:pPr>
        <w:pStyle w:val="Heading4"/>
        <w:rPr/>
      </w:pPr>
      <w:r w:rsidDel="00000000" w:rsidR="00000000" w:rsidRPr="00000000">
        <w:rPr>
          <w:rtl w:val="0"/>
        </w:rPr>
        <w:t xml:space="preserve">Book with Two Authors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480" w:lineRule="auto"/>
        <w:ind w:left="720" w:right="-252"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Richardson, Justin, and Peter Parnell. </w:t>
      </w:r>
      <w:r w:rsidDel="00000000" w:rsidR="00000000" w:rsidRPr="00000000">
        <w:rPr>
          <w:rFonts w:ascii="Times New Roman" w:cs="Times New Roman" w:eastAsia="Times New Roman" w:hAnsi="Times New Roman"/>
          <w:i w:val="1"/>
          <w:color w:val="000000"/>
          <w:sz w:val="24"/>
          <w:szCs w:val="24"/>
          <w:rtl w:val="0"/>
        </w:rPr>
        <w:t xml:space="preserve">And Tango Makes Three.</w:t>
      </w:r>
      <w:r w:rsidDel="00000000" w:rsidR="00000000" w:rsidRPr="00000000">
        <w:rPr>
          <w:rFonts w:ascii="Times New Roman" w:cs="Times New Roman" w:eastAsia="Times New Roman" w:hAnsi="Times New Roman"/>
          <w:color w:val="000000"/>
          <w:sz w:val="24"/>
          <w:szCs w:val="24"/>
          <w:rtl w:val="0"/>
        </w:rPr>
        <w:t xml:space="preserve"> Illustrated by Henry Cole, 1</w:t>
      </w:r>
      <w:r w:rsidDel="00000000" w:rsidR="00000000" w:rsidRPr="00000000">
        <w:rPr>
          <w:rFonts w:ascii="Times New Roman" w:cs="Times New Roman" w:eastAsia="Times New Roman" w:hAnsi="Times New Roman"/>
          <w:color w:val="000000"/>
          <w:sz w:val="24"/>
          <w:szCs w:val="24"/>
          <w:vertAlign w:val="superscript"/>
          <w:rtl w:val="0"/>
        </w:rPr>
        <w:t xml:space="preserve">st</w:t>
      </w:r>
      <w:r w:rsidDel="00000000" w:rsidR="00000000" w:rsidRPr="00000000">
        <w:rPr>
          <w:rFonts w:ascii="Times New Roman" w:cs="Times New Roman" w:eastAsia="Times New Roman" w:hAnsi="Times New Roman"/>
          <w:color w:val="000000"/>
          <w:sz w:val="24"/>
          <w:szCs w:val="24"/>
          <w:rtl w:val="0"/>
        </w:rPr>
        <w:t xml:space="preserve"> ed., Simon &amp; Schuster Books for Young Readers, 2005. </w:t>
      </w:r>
    </w:p>
    <w:p w:rsidR="00000000" w:rsidDel="00000000" w:rsidP="00000000" w:rsidRDefault="00000000" w:rsidRPr="00000000" w14:paraId="0000004A">
      <w:pPr>
        <w:pStyle w:val="Heading4"/>
        <w:rPr/>
      </w:pPr>
      <w:r w:rsidDel="00000000" w:rsidR="00000000" w:rsidRPr="00000000">
        <w:rPr>
          <w:rtl w:val="0"/>
        </w:rPr>
        <w:t xml:space="preserve">Book with Three Authors</w:t>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Bush, Shane S.</w:t>
      </w:r>
      <w:r w:rsidDel="00000000" w:rsidR="00000000" w:rsidRPr="00000000">
        <w:rPr>
          <w:rFonts w:ascii="Times New Roman" w:cs="Times New Roman" w:eastAsia="Times New Roman" w:hAnsi="Times New Roman"/>
          <w:color w:val="000000"/>
          <w:sz w:val="24"/>
          <w:szCs w:val="24"/>
          <w:rtl w:val="0"/>
        </w:rPr>
        <w:t xml:space="preserve">, et al. </w:t>
      </w:r>
      <w:r w:rsidDel="00000000" w:rsidR="00000000" w:rsidRPr="00000000">
        <w:rPr>
          <w:rFonts w:ascii="Times New Roman" w:cs="Times New Roman" w:eastAsia="Times New Roman" w:hAnsi="Times New Roman"/>
          <w:i w:val="1"/>
          <w:sz w:val="24"/>
          <w:szCs w:val="24"/>
          <w:rtl w:val="0"/>
        </w:rPr>
        <w:t xml:space="preserve">Ethical Practice in Geropsychology</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American Psychological Association</w:t>
      </w:r>
      <w:r w:rsidDel="00000000" w:rsidR="00000000" w:rsidRPr="00000000">
        <w:rPr>
          <w:rFonts w:ascii="Times New Roman" w:cs="Times New Roman" w:eastAsia="Times New Roman" w:hAnsi="Times New Roman"/>
          <w:color w:val="000000"/>
          <w:sz w:val="24"/>
          <w:szCs w:val="24"/>
          <w:rtl w:val="0"/>
        </w:rPr>
        <w:t xml:space="preserve">, 20</w:t>
      </w: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4C">
      <w:pPr>
        <w:pStyle w:val="Heading3"/>
        <w:rPr/>
      </w:pPr>
      <w:r w:rsidDel="00000000" w:rsidR="00000000" w:rsidRPr="00000000">
        <w:rPr>
          <w:rtl w:val="0"/>
        </w:rPr>
        <w:t xml:space="preserve">BASIC FORMAT FOR A WORK IN AN EDITED COLLECTION OR ANTHOLOGY</w:t>
      </w:r>
    </w:p>
    <w:p w:rsidR="00000000" w:rsidDel="00000000" w:rsidP="00000000" w:rsidRDefault="00000000" w:rsidRPr="00000000" w14:paraId="0000004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“Title of Chapter or Article.” </w:t>
      </w:r>
      <w:r w:rsidDel="00000000" w:rsidR="00000000" w:rsidRPr="00000000">
        <w:rPr>
          <w:rFonts w:ascii="Times New Roman" w:cs="Times New Roman" w:eastAsia="Times New Roman" w:hAnsi="Times New Roman"/>
          <w:i w:val="1"/>
          <w:sz w:val="24"/>
          <w:szCs w:val="24"/>
          <w:rtl w:val="0"/>
        </w:rPr>
        <w:t xml:space="preserve">Title of Container (Title of Collection or Anthology)</w:t>
      </w:r>
      <w:r w:rsidDel="00000000" w:rsidR="00000000" w:rsidRPr="00000000">
        <w:rPr>
          <w:rFonts w:ascii="Times New Roman" w:cs="Times New Roman" w:eastAsia="Times New Roman" w:hAnsi="Times New Roman"/>
          <w:sz w:val="24"/>
          <w:szCs w:val="24"/>
          <w:rtl w:val="0"/>
        </w:rPr>
        <w:t xml:space="preserve">, edited by Editor’s name, Version (if applicable), volume number (if applicable), Publisher, year,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page numbers for the chapter or work. </w:t>
      </w:r>
    </w:p>
    <w:p w:rsidR="00000000" w:rsidDel="00000000" w:rsidP="00000000" w:rsidRDefault="00000000" w:rsidRPr="00000000" w14:paraId="0000004E">
      <w:pPr>
        <w:pStyle w:val="Heading4"/>
        <w:rPr/>
      </w:pPr>
      <w:r w:rsidDel="00000000" w:rsidR="00000000" w:rsidRPr="00000000">
        <w:rPr>
          <w:rtl w:val="0"/>
        </w:rPr>
        <w:t xml:space="preserve">Work in an Anthology</w:t>
      </w:r>
    </w:p>
    <w:p w:rsidR="00000000" w:rsidDel="00000000" w:rsidP="00000000" w:rsidRDefault="00000000" w:rsidRPr="00000000" w14:paraId="0000004F">
      <w:pPr>
        <w:spacing w:line="480" w:lineRule="auto"/>
        <w:ind w:left="720" w:right="-158"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Yamada, Mitsuye. “Invisibility Is an Unnatural Disaster: Reflections of an Asian American Woman.” </w:t>
      </w:r>
      <w:r w:rsidDel="00000000" w:rsidR="00000000" w:rsidRPr="00000000">
        <w:rPr>
          <w:rFonts w:ascii="Times New Roman" w:cs="Times New Roman" w:eastAsia="Times New Roman" w:hAnsi="Times New Roman"/>
          <w:i w:val="1"/>
          <w:sz w:val="24"/>
          <w:szCs w:val="24"/>
          <w:rtl w:val="0"/>
        </w:rPr>
        <w:t xml:space="preserve">This Bridge Called My Back: Writings by Radical Women of Color, </w:t>
      </w:r>
      <w:r w:rsidDel="00000000" w:rsidR="00000000" w:rsidRPr="00000000">
        <w:rPr>
          <w:rFonts w:ascii="Times New Roman" w:cs="Times New Roman" w:eastAsia="Times New Roman" w:hAnsi="Times New Roman"/>
          <w:sz w:val="24"/>
          <w:szCs w:val="24"/>
          <w:rtl w:val="0"/>
        </w:rPr>
        <w:t xml:space="preserve">edited by Cherríe Moraga and Gloria Anzaldúa     , 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edition, State U of New York P, 2015, pp. 30-35. </w:t>
      </w:r>
    </w:p>
    <w:p w:rsidR="00000000" w:rsidDel="00000000" w:rsidP="00000000" w:rsidRDefault="00000000" w:rsidRPr="00000000" w14:paraId="00000050">
      <w:pPr>
        <w:pStyle w:val="Heading2"/>
        <w:rPr/>
      </w:pPr>
      <w:bookmarkStart w:colFirst="0" w:colLast="0" w:name="_heading=h.4d34og8" w:id="4"/>
      <w:bookmarkEnd w:id="4"/>
      <w:r w:rsidDel="00000000" w:rsidR="00000000" w:rsidRPr="00000000">
        <w:rPr>
          <w:rtl w:val="0"/>
        </w:rPr>
        <w:t xml:space="preserve">SOURCES FROM LIBRARY DATABASES</w:t>
      </w:r>
    </w:p>
    <w:p w:rsidR="00000000" w:rsidDel="00000000" w:rsidP="00000000" w:rsidRDefault="00000000" w:rsidRPr="00000000" w14:paraId="00000051">
      <w:pPr>
        <w:rPr/>
      </w:pPr>
      <w:r w:rsidDel="00000000" w:rsidR="00000000" w:rsidRPr="00000000">
        <w:rPr>
          <w:rtl w:val="0"/>
        </w:rPr>
        <w:t xml:space="preserve">Library databases generate automated citations. </w:t>
      </w:r>
      <w:r w:rsidDel="00000000" w:rsidR="00000000" w:rsidRPr="00000000">
        <w:rPr>
          <w:b w:val="1"/>
          <w:rtl w:val="0"/>
        </w:rPr>
        <w:t xml:space="preserve">The generated citations will usually deviate from MLA style</w:t>
      </w:r>
      <w:r w:rsidDel="00000000" w:rsidR="00000000" w:rsidRPr="00000000">
        <w:rPr>
          <w:rtl w:val="0"/>
        </w:rPr>
        <w:t xml:space="preserve">. Deviations from MLA style may occur anywhere in the citation and are frequently found in capitalization, spacing, indentation, omitting the database as the second container, and including the publisher (unnecessary for periodicals).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Instructors:</w:t>
      </w:r>
      <w:r w:rsidDel="00000000" w:rsidR="00000000" w:rsidRPr="00000000">
        <w:rPr>
          <w:rtl w:val="0"/>
        </w:rPr>
        <w:t xml:space="preserve"> </w:t>
      </w:r>
    </w:p>
    <w:p w:rsidR="00000000" w:rsidDel="00000000" w:rsidP="00000000" w:rsidRDefault="00000000" w:rsidRPr="00000000" w14:paraId="00000054">
      <w:pPr>
        <w:rPr/>
      </w:pPr>
      <w:r w:rsidDel="00000000" w:rsidR="00000000" w:rsidRPr="00000000">
        <w:rPr>
          <w:rtl w:val="0"/>
        </w:rPr>
        <w:t xml:space="preserve">Please consider whether the citations the databases create are adequate. They may not conform perfectly to MLA style, but they accomplish the goals of acknowledging the source and leading the reader to the source. The benefits of crafting perfect MLA citations are minimal, but the costs in terms of time and labor, which might be better allocated elsewhere, can be high.</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b w:val="1"/>
        </w:rPr>
      </w:pPr>
      <w:r w:rsidDel="00000000" w:rsidR="00000000" w:rsidRPr="00000000">
        <w:rPr>
          <w:b w:val="1"/>
          <w:rtl w:val="0"/>
        </w:rPr>
        <w:t xml:space="preserve">Students: </w:t>
      </w:r>
    </w:p>
    <w:p w:rsidR="00000000" w:rsidDel="00000000" w:rsidP="00000000" w:rsidRDefault="00000000" w:rsidRPr="00000000" w14:paraId="00000057">
      <w:pPr>
        <w:numPr>
          <w:ilvl w:val="0"/>
          <w:numId w:val="8"/>
        </w:numPr>
        <w:ind w:left="720" w:hanging="360"/>
        <w:rPr/>
      </w:pPr>
      <w:r w:rsidDel="00000000" w:rsidR="00000000" w:rsidRPr="00000000">
        <w:rPr>
          <w:rtl w:val="0"/>
        </w:rPr>
        <w:t xml:space="preserve">If your instructor indicates that the citations the database creates are adequate, copy and paste the citation that the database creates. That’s it :)</w:t>
      </w:r>
    </w:p>
    <w:p w:rsidR="00000000" w:rsidDel="00000000" w:rsidP="00000000" w:rsidRDefault="00000000" w:rsidRPr="00000000" w14:paraId="00000058">
      <w:pPr>
        <w:numPr>
          <w:ilvl w:val="0"/>
          <w:numId w:val="8"/>
        </w:numPr>
        <w:ind w:left="720" w:hanging="360"/>
        <w:rPr/>
      </w:pPr>
      <w:r w:rsidDel="00000000" w:rsidR="00000000" w:rsidRPr="00000000">
        <w:rPr>
          <w:rtl w:val="0"/>
        </w:rPr>
        <w:t xml:space="preserve">If your instructor indicates that your citations must conform to MLA style, copy and paste the citation, then edit as necessary using the info below. Consulting the</w:t>
      </w:r>
      <w:r w:rsidDel="00000000" w:rsidR="00000000" w:rsidRPr="00000000">
        <w:rPr>
          <w:i w:val="1"/>
          <w:rtl w:val="0"/>
        </w:rPr>
        <w:t xml:space="preserve"> MLA Handbook</w:t>
      </w:r>
      <w:r w:rsidDel="00000000" w:rsidR="00000000" w:rsidRPr="00000000">
        <w:rPr>
          <w:rtl w:val="0"/>
        </w:rPr>
        <w:t xml:space="preserve"> and/or asking a librarian for help are also good options :) </w:t>
      </w:r>
    </w:p>
    <w:p w:rsidR="00000000" w:rsidDel="00000000" w:rsidP="00000000" w:rsidRDefault="00000000" w:rsidRPr="00000000" w14:paraId="00000059">
      <w:pPr>
        <w:ind w:left="720" w:firstLine="0"/>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In OneSearch, to have the database create a citation, click on the word “citation.”</w:t>
      </w:r>
      <w:r w:rsidDel="00000000" w:rsidR="00000000" w:rsidRPr="00000000">
        <w:rPr>
          <w:rtl w:val="0"/>
        </w:rPr>
        <w:t xml:space="preserve">  In other databases, look for the words “Cite Now” or “Cite.”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drawing>
          <wp:inline distB="114300" distT="114300" distL="114300" distR="114300">
            <wp:extent cx="2290763" cy="972432"/>
            <wp:effectExtent b="0" l="0" r="0" t="0"/>
            <wp:docPr descr="To have OneSearch create a citation, click on the link where the quotation marks and the word citation appears." id="47" name="image10.png"/>
            <a:graphic>
              <a:graphicData uri="http://schemas.openxmlformats.org/drawingml/2006/picture">
                <pic:pic>
                  <pic:nvPicPr>
                    <pic:cNvPr descr="To have OneSearch create a citation, click on the link where the quotation marks and the word citation appears." id="0" name="image10.png"/>
                    <pic:cNvPicPr preferRelativeResize="0"/>
                  </pic:nvPicPr>
                  <pic:blipFill>
                    <a:blip r:embed="rId9"/>
                    <a:srcRect b="0" l="0" r="0" t="0"/>
                    <a:stretch>
                      <a:fillRect/>
                    </a:stretch>
                  </pic:blipFill>
                  <pic:spPr>
                    <a:xfrm>
                      <a:off x="0" y="0"/>
                      <a:ext cx="2290763" cy="972432"/>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pStyle w:val="Heading3"/>
        <w:rPr/>
      </w:pPr>
      <w:bookmarkStart w:colFirst="0" w:colLast="0" w:name="_heading=h.k9qd3dxi8ivh" w:id="5"/>
      <w:bookmarkEnd w:id="5"/>
      <w:r w:rsidDel="00000000" w:rsidR="00000000" w:rsidRPr="00000000">
        <w:rPr>
          <w:rtl w:val="0"/>
        </w:rPr>
        <w:t xml:space="preserve">BASIC FORMAT FOR AN ARTICLE FROM A LIBRARY DATABASE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spacing w:line="480" w:lineRule="auto"/>
        <w:ind w:left="144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Last Name, First Name. “Title of the Article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Title of the Periodical (Journal, Magazine, or Newspaper) in which the Article was Published</w:t>
      </w:r>
      <w:r w:rsidDel="00000000" w:rsidR="00000000" w:rsidRPr="00000000">
        <w:rPr>
          <w:rFonts w:ascii="Times New Roman" w:cs="Times New Roman" w:eastAsia="Times New Roman" w:hAnsi="Times New Roman"/>
          <w:sz w:val="24"/>
          <w:szCs w:val="24"/>
          <w:rtl w:val="0"/>
        </w:rPr>
        <w:t xml:space="preserve">, number, Publication Date, Pages. </w:t>
      </w:r>
      <w:r w:rsidDel="00000000" w:rsidR="00000000" w:rsidRPr="00000000">
        <w:rPr>
          <w:rFonts w:ascii="Times New Roman" w:cs="Times New Roman" w:eastAsia="Times New Roman" w:hAnsi="Times New Roman"/>
          <w:i w:val="1"/>
          <w:sz w:val="24"/>
          <w:szCs w:val="24"/>
          <w:rtl w:val="0"/>
        </w:rPr>
        <w:t xml:space="preserve">The Name of the Database</w:t>
      </w:r>
      <w:r w:rsidDel="00000000" w:rsidR="00000000" w:rsidRPr="00000000">
        <w:rPr>
          <w:rFonts w:ascii="Times New Roman" w:cs="Times New Roman" w:eastAsia="Times New Roman" w:hAnsi="Times New Roman"/>
          <w:sz w:val="24"/>
          <w:szCs w:val="24"/>
          <w:rtl w:val="0"/>
        </w:rPr>
        <w:t xml:space="preserve">, The DOI or Permalink. </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MLA dictates citing the DOI if available. Precede the DOI with https://doi.org/. If you need to find the article again, the permalink is far more useful than the DOI, so if your instructor permits deviation from MLA Style, consider using the permalink instead of the DOI. If there’s no DOI, use the permalink. If no permalink is provided, copy and paste the URL, then remove the http:// or https://.</w:t>
      </w:r>
    </w:p>
    <w:p w:rsidR="00000000" w:rsidDel="00000000" w:rsidP="00000000" w:rsidRDefault="00000000" w:rsidRPr="00000000" w14:paraId="00000062">
      <w:pPr>
        <w:pStyle w:val="Heading4"/>
        <w:rPr>
          <w:rFonts w:ascii="Calibri" w:cs="Calibri" w:eastAsia="Calibri" w:hAnsi="Calibri"/>
          <w:b w:val="1"/>
          <w:sz w:val="24"/>
          <w:szCs w:val="24"/>
        </w:rPr>
      </w:pPr>
      <w:bookmarkStart w:colFirst="0" w:colLast="0" w:name="_heading=h.uv6a6dwogi64" w:id="6"/>
      <w:bookmarkEnd w:id="6"/>
      <w:r w:rsidDel="00000000" w:rsidR="00000000" w:rsidRPr="00000000">
        <w:rPr>
          <w:rFonts w:ascii="Calibri" w:cs="Calibri" w:eastAsia="Calibri" w:hAnsi="Calibri"/>
          <w:b w:val="1"/>
          <w:sz w:val="24"/>
          <w:szCs w:val="24"/>
          <w:rtl w:val="0"/>
        </w:rPr>
        <w:t xml:space="preserve">FINDING THE ELEMENTS TO CREATE THE CITATION IN ONESEARCH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Here’s how we’d find the info we needed if we were citing </w:t>
      </w:r>
      <w:hyperlink r:id="rId10">
        <w:r w:rsidDel="00000000" w:rsidR="00000000" w:rsidRPr="00000000">
          <w:rPr>
            <w:color w:val="1155cc"/>
            <w:u w:val="single"/>
            <w:rtl w:val="0"/>
          </w:rPr>
          <w:t xml:space="preserve">“What does culturally relevant pedagogy mean in the community college context?”</w:t>
        </w:r>
      </w:hyperlink>
      <w:r w:rsidDel="00000000" w:rsidR="00000000" w:rsidRPr="00000000">
        <w:rPr>
          <w:rtl w:val="0"/>
        </w:rPr>
        <w:t xml:space="preserve"> You’ll find the permalink by clicking on permalink in the “Send to” menu.</w:t>
      </w:r>
    </w:p>
    <w:p w:rsidR="00000000" w:rsidDel="00000000" w:rsidP="00000000" w:rsidRDefault="00000000" w:rsidRPr="00000000" w14:paraId="00000065">
      <w:pPr>
        <w:rPr/>
      </w:pPr>
      <w:r w:rsidDel="00000000" w:rsidR="00000000" w:rsidRPr="00000000">
        <w:rPr>
          <w:color w:val="1155cc"/>
          <w:u w:val="single"/>
        </w:rPr>
        <w:drawing>
          <wp:inline distB="0" distT="0" distL="0" distR="0">
            <wp:extent cx="6858000" cy="2152650"/>
            <wp:effectExtent b="0" l="0" r="0" t="0"/>
            <wp:docPr descr="In OneSearch, in the Send to menu, click on permalink, then click on copy the permalink to clipboard." id="49" name="image17.png"/>
            <a:graphic>
              <a:graphicData uri="http://schemas.openxmlformats.org/drawingml/2006/picture">
                <pic:pic>
                  <pic:nvPicPr>
                    <pic:cNvPr descr="In OneSearch, in the Send to menu, click on permalink, then click on copy the permalink to clipboard." id="0" name="image17.png"/>
                    <pic:cNvPicPr preferRelativeResize="0"/>
                  </pic:nvPicPr>
                  <pic:blipFill>
                    <a:blip r:embed="rId11"/>
                    <a:srcRect b="18411" l="0" r="0" t="0"/>
                    <a:stretch>
                      <a:fillRect/>
                    </a:stretch>
                  </pic:blipFill>
                  <pic:spPr>
                    <a:xfrm>
                      <a:off x="0" y="0"/>
                      <a:ext cx="6858000" cy="215265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rPr/>
      </w:pPr>
      <w:r w:rsidDel="00000000" w:rsidR="00000000" w:rsidRPr="00000000">
        <w:rPr>
          <w:rtl w:val="0"/>
        </w:rPr>
        <w:t xml:space="preserve">You’ll find the name of the database under “Available from.” </w:t>
      </w:r>
    </w:p>
    <w:p w:rsidR="00000000" w:rsidDel="00000000" w:rsidP="00000000" w:rsidRDefault="00000000" w:rsidRPr="00000000" w14:paraId="0000006B">
      <w:pPr>
        <w:pBdr>
          <w:top w:space="0" w:sz="0" w:val="nil"/>
          <w:left w:space="0" w:sz="0" w:val="nil"/>
          <w:bottom w:space="0" w:sz="0" w:val="nil"/>
          <w:right w:space="0" w:sz="0" w:val="nil"/>
          <w:between w:space="0" w:sz="0" w:val="nil"/>
        </w:pBdr>
        <w:rPr/>
      </w:pPr>
      <w:r w:rsidDel="00000000" w:rsidR="00000000" w:rsidRPr="00000000">
        <w:rPr/>
        <w:drawing>
          <wp:inline distB="114300" distT="114300" distL="114300" distR="114300">
            <wp:extent cx="2157413" cy="930028"/>
            <wp:effectExtent b="0" l="0" r="0" t="0"/>
            <wp:docPr descr="The name of the database can be found under the words &quot;Available from.&quot; In this example it would be Wiley Online Library." id="48" name="image12.png"/>
            <a:graphic>
              <a:graphicData uri="http://schemas.openxmlformats.org/drawingml/2006/picture">
                <pic:pic>
                  <pic:nvPicPr>
                    <pic:cNvPr descr="The name of the database can be found under the words &quot;Available from.&quot; In this example it would be Wiley Online Library." id="0" name="image12.png"/>
                    <pic:cNvPicPr preferRelativeResize="0"/>
                  </pic:nvPicPr>
                  <pic:blipFill>
                    <a:blip r:embed="rId12"/>
                    <a:srcRect b="0" l="0" r="0" t="0"/>
                    <a:stretch>
                      <a:fillRect/>
                    </a:stretch>
                  </pic:blipFill>
                  <pic:spPr>
                    <a:xfrm>
                      <a:off x="0" y="0"/>
                      <a:ext cx="2157413" cy="930028"/>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rPr/>
      </w:pPr>
      <w:r w:rsidDel="00000000" w:rsidR="00000000" w:rsidRPr="00000000">
        <w:rPr>
          <w:rtl w:val="0"/>
        </w:rPr>
        <w:t xml:space="preserve">The rest of the info you need will be under “Details.” “Title” will provide the title of the article.</w:t>
      </w:r>
    </w:p>
    <w:p w:rsidR="00000000" w:rsidDel="00000000" w:rsidP="00000000" w:rsidRDefault="00000000" w:rsidRPr="00000000" w14:paraId="0000006E">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rPr/>
      </w:pPr>
      <w:r w:rsidDel="00000000" w:rsidR="00000000" w:rsidRPr="00000000">
        <w:rPr/>
        <w:drawing>
          <wp:inline distB="114300" distT="114300" distL="114300" distR="114300">
            <wp:extent cx="6396038" cy="583115"/>
            <wp:effectExtent b="0" l="0" r="0" t="0"/>
            <wp:docPr descr="The title in this example is &quot;What does culturally relevant pedagogy mean in the community college context?&quot;" id="51" name="image18.png"/>
            <a:graphic>
              <a:graphicData uri="http://schemas.openxmlformats.org/drawingml/2006/picture">
                <pic:pic>
                  <pic:nvPicPr>
                    <pic:cNvPr descr="The title in this example is &quot;What does culturally relevant pedagogy mean in the community college context?&quot;" id="0" name="image18.png"/>
                    <pic:cNvPicPr preferRelativeResize="0"/>
                  </pic:nvPicPr>
                  <pic:blipFill>
                    <a:blip r:embed="rId13"/>
                    <a:srcRect b="0" l="0" r="0" t="0"/>
                    <a:stretch>
                      <a:fillRect/>
                    </a:stretch>
                  </pic:blipFill>
                  <pic:spPr>
                    <a:xfrm>
                      <a:off x="0" y="0"/>
                      <a:ext cx="6396038" cy="58311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rPr/>
      </w:pPr>
      <w:r w:rsidDel="00000000" w:rsidR="00000000" w:rsidRPr="00000000">
        <w:rPr>
          <w:rtl w:val="0"/>
        </w:rPr>
        <w:t xml:space="preserve">“Author/Creator” will provide the author(s).</w:t>
      </w:r>
    </w:p>
    <w:p w:rsidR="00000000" w:rsidDel="00000000" w:rsidP="00000000" w:rsidRDefault="00000000" w:rsidRPr="00000000" w14:paraId="0000007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rPr/>
      </w:pPr>
      <w:r w:rsidDel="00000000" w:rsidR="00000000" w:rsidRPr="00000000">
        <w:rPr/>
        <w:drawing>
          <wp:inline distB="114300" distT="114300" distL="114300" distR="114300">
            <wp:extent cx="2914650" cy="285750"/>
            <wp:effectExtent b="0" l="0" r="0" t="0"/>
            <wp:docPr descr="Author in this example is Doran, Erin E." id="50" name="image7.png"/>
            <a:graphic>
              <a:graphicData uri="http://schemas.openxmlformats.org/drawingml/2006/picture">
                <pic:pic>
                  <pic:nvPicPr>
                    <pic:cNvPr descr="Author in this example is Doran, Erin E." id="0" name="image7.png"/>
                    <pic:cNvPicPr preferRelativeResize="0"/>
                  </pic:nvPicPr>
                  <pic:blipFill>
                    <a:blip r:embed="rId14"/>
                    <a:srcRect b="0" l="0" r="0" t="0"/>
                    <a:stretch>
                      <a:fillRect/>
                    </a:stretch>
                  </pic:blipFill>
                  <pic:spPr>
                    <a:xfrm>
                      <a:off x="0" y="0"/>
                      <a:ext cx="2914650" cy="28575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rPr/>
      </w:pPr>
      <w:r w:rsidDel="00000000" w:rsidR="00000000" w:rsidRPr="00000000">
        <w:rPr>
          <w:rtl w:val="0"/>
        </w:rPr>
        <w:t xml:space="preserve">“Source” provides the title of the periodical, the publication date, the number, and the page(s). </w:t>
      </w:r>
    </w:p>
    <w:p w:rsidR="00000000" w:rsidDel="00000000" w:rsidP="00000000" w:rsidRDefault="00000000" w:rsidRPr="00000000" w14:paraId="00000075">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rPr/>
      </w:pPr>
      <w:r w:rsidDel="00000000" w:rsidR="00000000" w:rsidRPr="00000000">
        <w:rPr/>
        <w:drawing>
          <wp:inline distB="114300" distT="114300" distL="114300" distR="114300">
            <wp:extent cx="5905500" cy="314325"/>
            <wp:effectExtent b="0" l="0" r="0" t="0"/>
            <wp:docPr descr="Source in this example is &#10;New directions for community colleges, 2021, Vol.2021 (195), p.81-90" id="53" name="image1.png"/>
            <a:graphic>
              <a:graphicData uri="http://schemas.openxmlformats.org/drawingml/2006/picture">
                <pic:pic>
                  <pic:nvPicPr>
                    <pic:cNvPr descr="Source in this example is &#10;New directions for community colleges, 2021, Vol.2021 (195), p.81-90" id="0" name="image1.png"/>
                    <pic:cNvPicPr preferRelativeResize="0"/>
                  </pic:nvPicPr>
                  <pic:blipFill>
                    <a:blip r:embed="rId15"/>
                    <a:srcRect b="0" l="0" r="0" t="0"/>
                    <a:stretch>
                      <a:fillRect/>
                    </a:stretch>
                  </pic:blipFill>
                  <pic:spPr>
                    <a:xfrm>
                      <a:off x="0" y="0"/>
                      <a:ext cx="5905500" cy="314325"/>
                    </a:xfrm>
                    <a:prstGeom prst="rect"/>
                    <a:ln/>
                  </pic:spPr>
                </pic:pic>
              </a:graphicData>
            </a:graphic>
          </wp:inline>
        </w:drawing>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rPr/>
      </w:pPr>
      <w:r w:rsidDel="00000000" w:rsidR="00000000" w:rsidRPr="00000000">
        <w:rPr>
          <w:rtl w:val="0"/>
        </w:rPr>
        <w:t xml:space="preserve">If there is a DOI, you’ll find it under “ISBN/ISSN."</w:t>
      </w:r>
    </w:p>
    <w:p w:rsidR="00000000" w:rsidDel="00000000" w:rsidP="00000000" w:rsidRDefault="00000000" w:rsidRPr="00000000" w14:paraId="00000079">
      <w:pPr>
        <w:pBdr>
          <w:top w:space="0" w:sz="0" w:val="nil"/>
          <w:left w:space="0" w:sz="0" w:val="nil"/>
          <w:bottom w:space="0" w:sz="0" w:val="nil"/>
          <w:right w:space="0" w:sz="0" w:val="nil"/>
          <w:between w:space="0" w:sz="0" w:val="nil"/>
        </w:pBdr>
        <w:rPr/>
      </w:pPr>
      <w:r w:rsidDel="00000000" w:rsidR="00000000" w:rsidRPr="00000000">
        <w:rPr/>
        <w:drawing>
          <wp:inline distB="114300" distT="114300" distL="114300" distR="114300">
            <wp:extent cx="3143250" cy="647700"/>
            <wp:effectExtent b="0" l="0" r="0" t="0"/>
            <wp:docPr descr="The DOI in this example is 10.1002/cc.20468" id="52" name="image5.png"/>
            <a:graphic>
              <a:graphicData uri="http://schemas.openxmlformats.org/drawingml/2006/picture">
                <pic:pic>
                  <pic:nvPicPr>
                    <pic:cNvPr descr="The DOI in this example is 10.1002/cc.20468" id="0" name="image5.png"/>
                    <pic:cNvPicPr preferRelativeResize="0"/>
                  </pic:nvPicPr>
                  <pic:blipFill>
                    <a:blip r:embed="rId16"/>
                    <a:srcRect b="0" l="0" r="0" t="0"/>
                    <a:stretch>
                      <a:fillRect/>
                    </a:stretch>
                  </pic:blipFill>
                  <pic:spPr>
                    <a:xfrm>
                      <a:off x="0" y="0"/>
                      <a:ext cx="3143250"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pStyle w:val="Heading3"/>
        <w:rPr/>
      </w:pPr>
      <w:bookmarkStart w:colFirst="0" w:colLast="0" w:name="_heading=h.b591r6c4358m" w:id="7"/>
      <w:bookmarkEnd w:id="7"/>
      <w:r w:rsidDel="00000000" w:rsidR="00000000" w:rsidRPr="00000000">
        <w:rPr>
          <w:rtl w:val="0"/>
        </w:rPr>
        <w:t xml:space="preserve">CITATION EXAMPLES: LIBRARY DATABASE SOURCES</w:t>
      </w:r>
    </w:p>
    <w:p w:rsidR="00000000" w:rsidDel="00000000" w:rsidP="00000000" w:rsidRDefault="00000000" w:rsidRPr="00000000" w14:paraId="0000007B">
      <w:pPr>
        <w:pStyle w:val="Heading4"/>
        <w:rPr/>
      </w:pPr>
      <w:r w:rsidDel="00000000" w:rsidR="00000000" w:rsidRPr="00000000">
        <w:rPr>
          <w:rtl w:val="0"/>
        </w:rPr>
      </w:r>
    </w:p>
    <w:p w:rsidR="00000000" w:rsidDel="00000000" w:rsidP="00000000" w:rsidRDefault="00000000" w:rsidRPr="00000000" w14:paraId="0000007C">
      <w:pPr>
        <w:pStyle w:val="Heading4"/>
        <w:rPr/>
      </w:pPr>
      <w:r w:rsidDel="00000000" w:rsidR="00000000" w:rsidRPr="00000000">
        <w:rPr>
          <w:rtl w:val="0"/>
        </w:rPr>
        <w:t xml:space="preserve">Article from a Database with a Permalink</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line="480" w:lineRule="auto"/>
        <w:ind w:left="720" w:right="-252"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Kroll, Paul W. “Reflections on Recent Anthologies of Chinese Literature in Translation.” </w:t>
      </w:r>
      <w:r w:rsidDel="00000000" w:rsidR="00000000" w:rsidRPr="00000000">
        <w:rPr>
          <w:rFonts w:ascii="Times New Roman" w:cs="Times New Roman" w:eastAsia="Times New Roman" w:hAnsi="Times New Roman"/>
          <w:i w:val="1"/>
          <w:color w:val="000000"/>
          <w:sz w:val="24"/>
          <w:szCs w:val="24"/>
          <w:rtl w:val="0"/>
        </w:rPr>
        <w:t xml:space="preserve">Journal of Asian Studies,</w:t>
      </w:r>
      <w:r w:rsidDel="00000000" w:rsidR="00000000" w:rsidRPr="00000000">
        <w:rPr>
          <w:rFonts w:ascii="Times New Roman" w:cs="Times New Roman" w:eastAsia="Times New Roman" w:hAnsi="Times New Roman"/>
          <w:color w:val="000000"/>
          <w:sz w:val="24"/>
          <w:szCs w:val="24"/>
          <w:rtl w:val="0"/>
        </w:rPr>
        <w:t xml:space="preserve"> vol. 61, no. 3, 2002, pp. 985-999. </w:t>
      </w:r>
      <w:r w:rsidDel="00000000" w:rsidR="00000000" w:rsidRPr="00000000">
        <w:rPr>
          <w:rFonts w:ascii="Times New Roman" w:cs="Times New Roman" w:eastAsia="Times New Roman" w:hAnsi="Times New Roman"/>
          <w:i w:val="1"/>
          <w:color w:val="000000"/>
          <w:sz w:val="24"/>
          <w:szCs w:val="24"/>
          <w:rtl w:val="0"/>
        </w:rPr>
        <w:t xml:space="preserve">JSTOR</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https://ezproxy.losrios.edu/login?url=https://search.ebscohost.com/login.aspx?direct=true&amp;db=edsjsr&amp;AN=edsjsr.10.2307.3096353&amp;site=eds-live&amp;scope=site.</w:t>
      </w:r>
    </w:p>
    <w:p w:rsidR="00000000" w:rsidDel="00000000" w:rsidP="00000000" w:rsidRDefault="00000000" w:rsidRPr="00000000" w14:paraId="0000007E">
      <w:pPr>
        <w:pStyle w:val="Heading4"/>
        <w:rPr/>
      </w:pPr>
      <w:r w:rsidDel="00000000" w:rsidR="00000000" w:rsidRPr="00000000">
        <w:rPr>
          <w:rtl w:val="0"/>
        </w:rPr>
        <w:t xml:space="preserve">Article from a Database with a DOI</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480" w:lineRule="auto"/>
        <w:ind w:left="720" w:right="18"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Johnson, Phillip D</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Somebodiness and Its Meaning to African American Men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Journal of Counseling and Development</w:t>
      </w:r>
      <w:r w:rsidDel="00000000" w:rsidR="00000000" w:rsidRPr="00000000">
        <w:rPr>
          <w:rFonts w:ascii="Times New Roman" w:cs="Times New Roman" w:eastAsia="Times New Roman" w:hAnsi="Times New Roman"/>
          <w:color w:val="000000"/>
          <w:sz w:val="24"/>
          <w:szCs w:val="24"/>
          <w:rtl w:val="0"/>
        </w:rPr>
        <w:t xml:space="preserve">, vol. </w:t>
      </w:r>
      <w:r w:rsidDel="00000000" w:rsidR="00000000" w:rsidRPr="00000000">
        <w:rPr>
          <w:rFonts w:ascii="Times New Roman" w:cs="Times New Roman" w:eastAsia="Times New Roman" w:hAnsi="Times New Roman"/>
          <w:sz w:val="24"/>
          <w:szCs w:val="24"/>
          <w:rtl w:val="0"/>
        </w:rPr>
        <w:t xml:space="preserve">94</w:t>
      </w:r>
      <w:r w:rsidDel="00000000" w:rsidR="00000000" w:rsidRPr="00000000">
        <w:rPr>
          <w:rFonts w:ascii="Times New Roman" w:cs="Times New Roman" w:eastAsia="Times New Roman" w:hAnsi="Times New Roman"/>
          <w:color w:val="000000"/>
          <w:sz w:val="24"/>
          <w:szCs w:val="24"/>
          <w:rtl w:val="0"/>
        </w:rPr>
        <w:t xml:space="preserve">, no.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July 2016</w:t>
      </w:r>
      <w:r w:rsidDel="00000000" w:rsidR="00000000" w:rsidRPr="00000000">
        <w:rPr>
          <w:rFonts w:ascii="Times New Roman" w:cs="Times New Roman" w:eastAsia="Times New Roman" w:hAnsi="Times New Roman"/>
          <w:color w:val="000000"/>
          <w:sz w:val="24"/>
          <w:szCs w:val="24"/>
          <w:rtl w:val="0"/>
        </w:rPr>
        <w:t xml:space="preserve">, pp. </w:t>
      </w:r>
      <w:r w:rsidDel="00000000" w:rsidR="00000000" w:rsidRPr="00000000">
        <w:rPr>
          <w:rFonts w:ascii="Times New Roman" w:cs="Times New Roman" w:eastAsia="Times New Roman" w:hAnsi="Times New Roman"/>
          <w:sz w:val="24"/>
          <w:szCs w:val="24"/>
          <w:rtl w:val="0"/>
        </w:rPr>
        <w:t xml:space="preserve">333-343</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Wiley Online Library</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https://doi.org/10.1002/jcad.12089.</w:t>
      </w:r>
      <w:r w:rsidDel="00000000" w:rsidR="00000000" w:rsidRPr="00000000">
        <w:rPr>
          <w:rtl w:val="0"/>
        </w:rPr>
      </w:r>
    </w:p>
    <w:p w:rsidR="00000000" w:rsidDel="00000000" w:rsidP="00000000" w:rsidRDefault="00000000" w:rsidRPr="00000000" w14:paraId="00000080">
      <w:pPr>
        <w:pStyle w:val="Heading4"/>
        <w:rPr/>
      </w:pPr>
      <w:r w:rsidDel="00000000" w:rsidR="00000000" w:rsidRPr="00000000">
        <w:rPr>
          <w:rtl w:val="0"/>
        </w:rPr>
      </w:r>
    </w:p>
    <w:p w:rsidR="00000000" w:rsidDel="00000000" w:rsidP="00000000" w:rsidRDefault="00000000" w:rsidRPr="00000000" w14:paraId="00000081">
      <w:pPr>
        <w:pStyle w:val="Heading4"/>
        <w:rPr/>
      </w:pPr>
      <w:r w:rsidDel="00000000" w:rsidR="00000000" w:rsidRPr="00000000">
        <w:rPr>
          <w:rtl w:val="0"/>
        </w:rPr>
      </w:r>
    </w:p>
    <w:p w:rsidR="00000000" w:rsidDel="00000000" w:rsidP="00000000" w:rsidRDefault="00000000" w:rsidRPr="00000000" w14:paraId="00000082">
      <w:pPr>
        <w:pStyle w:val="Heading4"/>
        <w:rPr/>
      </w:pPr>
      <w:r w:rsidDel="00000000" w:rsidR="00000000" w:rsidRPr="00000000">
        <w:rPr>
          <w:rtl w:val="0"/>
        </w:rPr>
        <w:t xml:space="preserve">Newspaper Article from a Database</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480" w:lineRule="auto"/>
        <w:ind w:left="720" w:right="-612"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Filipas, Nicholas. “Help Wanted: Especially in Math, Science, Special Education.” </w:t>
      </w:r>
      <w:r w:rsidDel="00000000" w:rsidR="00000000" w:rsidRPr="00000000">
        <w:rPr>
          <w:rFonts w:ascii="Times New Roman" w:cs="Times New Roman" w:eastAsia="Times New Roman" w:hAnsi="Times New Roman"/>
          <w:i w:val="1"/>
          <w:color w:val="000000"/>
          <w:sz w:val="24"/>
          <w:szCs w:val="24"/>
          <w:rtl w:val="0"/>
        </w:rPr>
        <w:t xml:space="preserve">The Record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Stockton</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19 Jan. 2016. </w:t>
      </w:r>
      <w:r w:rsidDel="00000000" w:rsidR="00000000" w:rsidRPr="00000000">
        <w:rPr>
          <w:rFonts w:ascii="Times New Roman" w:cs="Times New Roman" w:eastAsia="Times New Roman" w:hAnsi="Times New Roman"/>
          <w:i w:val="1"/>
          <w:color w:val="000000"/>
          <w:sz w:val="24"/>
          <w:szCs w:val="24"/>
          <w:rtl w:val="0"/>
        </w:rPr>
        <w:t xml:space="preserve">Newspaper Source Plus</w:t>
      </w:r>
      <w:r w:rsidDel="00000000" w:rsidR="00000000" w:rsidRPr="00000000">
        <w:rPr>
          <w:rFonts w:ascii="Times New Roman" w:cs="Times New Roman" w:eastAsia="Times New Roman" w:hAnsi="Times New Roman"/>
          <w:color w:val="000000"/>
          <w:sz w:val="24"/>
          <w:szCs w:val="24"/>
          <w:rtl w:val="0"/>
        </w:rPr>
        <w:t xml:space="preserve">, https://ezproxy.losrios.edu/login?url=https://search.ebscohost.com/login.aspx?direct=true&amp;db=n5h&amp;AN=2W64270328142&amp;site=eds-live&amp;scope=site.</w:t>
      </w:r>
    </w:p>
    <w:p w:rsidR="00000000" w:rsidDel="00000000" w:rsidP="00000000" w:rsidRDefault="00000000" w:rsidRPr="00000000" w14:paraId="00000084">
      <w:pPr>
        <w:pStyle w:val="Heading4"/>
        <w:rPr/>
      </w:pPr>
      <w:r w:rsidDel="00000000" w:rsidR="00000000" w:rsidRPr="00000000">
        <w:rPr>
          <w:rtl w:val="0"/>
        </w:rPr>
        <w:t xml:space="preserve">E-book </w:t>
      </w:r>
    </w:p>
    <w:p w:rsidR="00000000" w:rsidDel="00000000" w:rsidP="00000000" w:rsidRDefault="00000000" w:rsidRPr="00000000" w14:paraId="00000085">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Farmer, Ashley D. </w:t>
      </w:r>
      <w:r w:rsidDel="00000000" w:rsidR="00000000" w:rsidRPr="00000000">
        <w:rPr>
          <w:rFonts w:ascii="Times New Roman" w:cs="Times New Roman" w:eastAsia="Times New Roman" w:hAnsi="Times New Roman"/>
          <w:i w:val="1"/>
          <w:sz w:val="24"/>
          <w:szCs w:val="24"/>
          <w:rtl w:val="0"/>
        </w:rPr>
        <w:t xml:space="preserve">Remaking Black Power: How Black Women Transformed an Era</w:t>
      </w:r>
      <w:r w:rsidDel="00000000" w:rsidR="00000000" w:rsidRPr="00000000">
        <w:rPr>
          <w:rFonts w:ascii="Times New Roman" w:cs="Times New Roman" w:eastAsia="Times New Roman" w:hAnsi="Times New Roman"/>
          <w:sz w:val="24"/>
          <w:szCs w:val="24"/>
          <w:rtl w:val="0"/>
        </w:rPr>
        <w:t xml:space="preserve">. U of North Carolina P, 2017. </w:t>
      </w:r>
      <w:r w:rsidDel="00000000" w:rsidR="00000000" w:rsidRPr="00000000">
        <w:rPr>
          <w:rFonts w:ascii="Times New Roman" w:cs="Times New Roman" w:eastAsia="Times New Roman" w:hAnsi="Times New Roman"/>
          <w:i w:val="1"/>
          <w:sz w:val="24"/>
          <w:szCs w:val="24"/>
          <w:rtl w:val="0"/>
        </w:rPr>
        <w:t xml:space="preserve">EBSCO Academic eBook Collection</w:t>
      </w:r>
      <w:r w:rsidDel="00000000" w:rsidR="00000000" w:rsidRPr="00000000">
        <w:rPr>
          <w:rFonts w:ascii="Times New Roman" w:cs="Times New Roman" w:eastAsia="Times New Roman" w:hAnsi="Times New Roman"/>
          <w:sz w:val="24"/>
          <w:szCs w:val="24"/>
          <w:rtl w:val="0"/>
        </w:rPr>
        <w:t xml:space="preserve">, https://caccl-lrccd.primo.exlibrisgroup.com/permalink/01CACCL_LRCCD/pja1dn/cdi_askewsholts_vlebooks_9781469634395. </w:t>
      </w:r>
    </w:p>
    <w:p w:rsidR="00000000" w:rsidDel="00000000" w:rsidP="00000000" w:rsidRDefault="00000000" w:rsidRPr="00000000" w14:paraId="00000086">
      <w:pPr>
        <w:pStyle w:val="Heading4"/>
        <w:rPr/>
      </w:pPr>
      <w:r w:rsidDel="00000000" w:rsidR="00000000" w:rsidRPr="00000000">
        <w:rPr>
          <w:rtl w:val="0"/>
        </w:rPr>
        <w:t xml:space="preserve">CQ Researcher Article</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Kathleen. "Monopoly Power." </w:t>
      </w:r>
      <w:r w:rsidDel="00000000" w:rsidR="00000000" w:rsidRPr="00000000">
        <w:rPr>
          <w:rFonts w:ascii="Times New Roman" w:cs="Times New Roman" w:eastAsia="Times New Roman" w:hAnsi="Times New Roman"/>
          <w:i w:val="1"/>
          <w:sz w:val="24"/>
          <w:szCs w:val="24"/>
          <w:rtl w:val="0"/>
        </w:rPr>
        <w:t xml:space="preserve">CQ Researcher</w:t>
      </w:r>
      <w:r w:rsidDel="00000000" w:rsidR="00000000" w:rsidRPr="00000000">
        <w:rPr>
          <w:rFonts w:ascii="Times New Roman" w:cs="Times New Roman" w:eastAsia="Times New Roman" w:hAnsi="Times New Roman"/>
          <w:sz w:val="24"/>
          <w:szCs w:val="24"/>
          <w:rtl w:val="0"/>
        </w:rPr>
        <w:t xml:space="preserve">, vol. 31, no. 42, 3 Dec. 2021, pp. 1-30. </w:t>
      </w:r>
      <w:r w:rsidDel="00000000" w:rsidR="00000000" w:rsidRPr="00000000">
        <w:rPr>
          <w:rFonts w:ascii="Times New Roman" w:cs="Times New Roman" w:eastAsia="Times New Roman" w:hAnsi="Times New Roman"/>
          <w:i w:val="1"/>
          <w:sz w:val="24"/>
          <w:szCs w:val="24"/>
          <w:rtl w:val="0"/>
        </w:rPr>
        <w:t xml:space="preserve">CQ Researcher</w:t>
      </w:r>
      <w:r w:rsidDel="00000000" w:rsidR="00000000" w:rsidRPr="00000000">
        <w:rPr>
          <w:rFonts w:ascii="Times New Roman" w:cs="Times New Roman" w:eastAsia="Times New Roman" w:hAnsi="Times New Roman"/>
          <w:sz w:val="24"/>
          <w:szCs w:val="24"/>
          <w:rtl w:val="0"/>
        </w:rPr>
        <w:t xml:space="preserve">, library.cqpress.com/cqresearcher/cqresrre2021120300.</w:t>
      </w:r>
    </w:p>
    <w:p w:rsidR="00000000" w:rsidDel="00000000" w:rsidP="00000000" w:rsidRDefault="00000000" w:rsidRPr="00000000" w14:paraId="00000088">
      <w:pPr>
        <w:pStyle w:val="Heading4"/>
        <w:rPr/>
      </w:pPr>
      <w:r w:rsidDel="00000000" w:rsidR="00000000" w:rsidRPr="00000000">
        <w:rPr>
          <w:rtl w:val="0"/>
        </w:rPr>
        <w:t xml:space="preserve">Opposing Viewpoints Article</w:t>
      </w:r>
    </w:p>
    <w:p w:rsidR="00000000" w:rsidDel="00000000" w:rsidP="00000000" w:rsidRDefault="00000000" w:rsidRPr="00000000" w14:paraId="0000008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Deerinwater, Jen. "Indigenous Activists Urge Biden to Stop Pipelines." </w:t>
      </w:r>
      <w:r w:rsidDel="00000000" w:rsidR="00000000" w:rsidRPr="00000000">
        <w:rPr>
          <w:rFonts w:ascii="Times New Roman" w:cs="Times New Roman" w:eastAsia="Times New Roman" w:hAnsi="Times New Roman"/>
          <w:i w:val="1"/>
          <w:sz w:val="24"/>
          <w:szCs w:val="24"/>
          <w:rtl w:val="0"/>
        </w:rPr>
        <w:t xml:space="preserve">Gale Opposing Viewpoints Online Collection</w:t>
      </w:r>
      <w:r w:rsidDel="00000000" w:rsidR="00000000" w:rsidRPr="00000000">
        <w:rPr>
          <w:rFonts w:ascii="Times New Roman" w:cs="Times New Roman" w:eastAsia="Times New Roman" w:hAnsi="Times New Roman"/>
          <w:sz w:val="24"/>
          <w:szCs w:val="24"/>
          <w:rtl w:val="0"/>
        </w:rPr>
        <w:t xml:space="preserve">, 2021. </w:t>
      </w:r>
      <w:r w:rsidDel="00000000" w:rsidR="00000000" w:rsidRPr="00000000">
        <w:rPr>
          <w:rFonts w:ascii="Times New Roman" w:cs="Times New Roman" w:eastAsia="Times New Roman" w:hAnsi="Times New Roman"/>
          <w:i w:val="1"/>
          <w:sz w:val="24"/>
          <w:szCs w:val="24"/>
          <w:rtl w:val="0"/>
        </w:rPr>
        <w:t xml:space="preserve">Gale In Context: Opposing Viewpoints, link.gale.com/apps/doc/VHILHR697690918/OVIC?u=sacr22807&amp;sid=bookmark-OVIC&amp;xid=a77b0daf.</w:t>
      </w:r>
      <w:r w:rsidDel="00000000" w:rsidR="00000000" w:rsidRPr="00000000">
        <w:rPr>
          <w:rtl w:val="0"/>
        </w:rPr>
      </w:r>
    </w:p>
    <w:p w:rsidR="00000000" w:rsidDel="00000000" w:rsidP="00000000" w:rsidRDefault="00000000" w:rsidRPr="00000000" w14:paraId="0000008A">
      <w:pPr>
        <w:pStyle w:val="Heading4"/>
        <w:rPr/>
      </w:pPr>
      <w:r w:rsidDel="00000000" w:rsidR="00000000" w:rsidRPr="00000000">
        <w:rPr>
          <w:rtl w:val="0"/>
        </w:rPr>
        <w:t xml:space="preserve">Gale eBooks</w:t>
      </w:r>
    </w:p>
    <w:p w:rsidR="00000000" w:rsidDel="00000000" w:rsidP="00000000" w:rsidRDefault="00000000" w:rsidRPr="00000000" w14:paraId="0000008B">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Guindi, Fadwa.</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"Hijab." </w:t>
      </w:r>
      <w:r w:rsidDel="00000000" w:rsidR="00000000" w:rsidRPr="00000000">
        <w:rPr>
          <w:rFonts w:ascii="Times New Roman" w:cs="Times New Roman" w:eastAsia="Times New Roman" w:hAnsi="Times New Roman"/>
          <w:i w:val="1"/>
          <w:sz w:val="24"/>
          <w:szCs w:val="24"/>
          <w:rtl w:val="0"/>
        </w:rPr>
        <w:t xml:space="preserve">Encyclopedia of Clothing and Fashion.</w:t>
      </w:r>
      <w:r w:rsidDel="00000000" w:rsidR="00000000" w:rsidRPr="00000000">
        <w:rPr>
          <w:rFonts w:ascii="Times New Roman" w:cs="Times New Roman" w:eastAsia="Times New Roman" w:hAnsi="Times New Roman"/>
          <w:sz w:val="24"/>
          <w:szCs w:val="24"/>
          <w:rtl w:val="0"/>
        </w:rPr>
        <w:t xml:space="preserve"> Edited by Valerie Steele, vol. 2, Charles Scribner's Sons, 2005, pp. 209-213. </w:t>
      </w:r>
      <w:r w:rsidDel="00000000" w:rsidR="00000000" w:rsidRPr="00000000">
        <w:rPr>
          <w:rFonts w:ascii="Times New Roman" w:cs="Times New Roman" w:eastAsia="Times New Roman" w:hAnsi="Times New Roman"/>
          <w:i w:val="1"/>
          <w:sz w:val="24"/>
          <w:szCs w:val="24"/>
          <w:rtl w:val="0"/>
        </w:rPr>
        <w:t xml:space="preserve">Gale Virtual Reference Library. </w:t>
      </w:r>
      <w:r w:rsidDel="00000000" w:rsidR="00000000" w:rsidRPr="00000000">
        <w:rPr>
          <w:rFonts w:ascii="Times New Roman" w:cs="Times New Roman" w:eastAsia="Times New Roman" w:hAnsi="Times New Roman"/>
          <w:sz w:val="24"/>
          <w:szCs w:val="24"/>
          <w:rtl w:val="0"/>
        </w:rPr>
        <w:t xml:space="preserve">http://link.galegroup.com/apps/doc/CX3427500303/GVRL?u=sacr22807&amp;sid=GVRL&amp;xid=a17f1cc4.</w:t>
      </w:r>
    </w:p>
    <w:p w:rsidR="00000000" w:rsidDel="00000000" w:rsidP="00000000" w:rsidRDefault="00000000" w:rsidRPr="00000000" w14:paraId="0000008C">
      <w:pPr>
        <w:pStyle w:val="Heading4"/>
        <w:rPr/>
      </w:pPr>
      <w:r w:rsidDel="00000000" w:rsidR="00000000" w:rsidRPr="00000000">
        <w:rPr>
          <w:rtl w:val="0"/>
        </w:rPr>
        <w:t xml:space="preserve">Films on Demand</w:t>
      </w:r>
    </w:p>
    <w:p w:rsidR="00000000" w:rsidDel="00000000" w:rsidP="00000000" w:rsidRDefault="00000000" w:rsidRPr="00000000" w14:paraId="0000008D">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India: Beginnings.” PBS, 2008. </w:t>
      </w:r>
      <w:r w:rsidDel="00000000" w:rsidR="00000000" w:rsidRPr="00000000">
        <w:rPr>
          <w:rFonts w:ascii="Times New Roman" w:cs="Times New Roman" w:eastAsia="Times New Roman" w:hAnsi="Times New Roman"/>
          <w:i w:val="1"/>
          <w:sz w:val="24"/>
          <w:szCs w:val="24"/>
          <w:rtl w:val="0"/>
        </w:rPr>
        <w:t xml:space="preserve">Films on Demand</w:t>
      </w:r>
      <w:r w:rsidDel="00000000" w:rsidR="00000000" w:rsidRPr="00000000">
        <w:rPr>
          <w:rFonts w:ascii="Times New Roman" w:cs="Times New Roman" w:eastAsia="Times New Roman" w:hAnsi="Times New Roman"/>
          <w:sz w:val="24"/>
          <w:szCs w:val="24"/>
          <w:rtl w:val="0"/>
        </w:rPr>
        <w:t xml:space="preserve">, Infobase, https://ezproxy.losrios.edu/login?url=https://fod.infobase.com/PortalPlaylists.aspx?wID=240535&amp;xtid=41060. </w:t>
      </w:r>
    </w:p>
    <w:p w:rsidR="00000000" w:rsidDel="00000000" w:rsidP="00000000" w:rsidRDefault="00000000" w:rsidRPr="00000000" w14:paraId="0000008E">
      <w:pPr>
        <w:pStyle w:val="Heading2"/>
        <w:rPr/>
      </w:pPr>
      <w:bookmarkStart w:colFirst="0" w:colLast="0" w:name="_heading=h.2s8eyo1" w:id="8"/>
      <w:bookmarkEnd w:id="8"/>
      <w:r w:rsidDel="00000000" w:rsidR="00000000" w:rsidRPr="00000000">
        <w:rPr>
          <w:rtl w:val="0"/>
        </w:rPr>
      </w:r>
    </w:p>
    <w:p w:rsidR="00000000" w:rsidDel="00000000" w:rsidP="00000000" w:rsidRDefault="00000000" w:rsidRPr="00000000" w14:paraId="0000008F">
      <w:pPr>
        <w:pStyle w:val="Heading2"/>
        <w:rPr/>
      </w:pPr>
      <w:r w:rsidDel="00000000" w:rsidR="00000000" w:rsidRPr="00000000">
        <w:rPr>
          <w:rtl w:val="0"/>
        </w:rPr>
        <w:t xml:space="preserve">CITATION EXAMPLES: WEB SOURCES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pStyle w:val="Heading3"/>
        <w:rPr/>
      </w:pPr>
      <w:r w:rsidDel="00000000" w:rsidR="00000000" w:rsidRPr="00000000">
        <w:rPr>
          <w:rtl w:val="0"/>
        </w:rPr>
        <w:t xml:space="preserve">BASIC FORMAT FOR A WEBPAGE:</w:t>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480" w:lineRule="auto"/>
        <w:ind w:left="720" w:right="-162"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Author(s). “Title of Page or Article.” </w:t>
      </w:r>
      <w:r w:rsidDel="00000000" w:rsidR="00000000" w:rsidRPr="00000000">
        <w:rPr>
          <w:rFonts w:ascii="Times New Roman" w:cs="Times New Roman" w:eastAsia="Times New Roman" w:hAnsi="Times New Roman"/>
          <w:i w:val="1"/>
          <w:color w:val="000000"/>
          <w:sz w:val="24"/>
          <w:szCs w:val="24"/>
          <w:rtl w:val="0"/>
        </w:rPr>
        <w:t xml:space="preserve">Title of Website</w:t>
      </w:r>
      <w:r w:rsidDel="00000000" w:rsidR="00000000" w:rsidRPr="00000000">
        <w:rPr>
          <w:rFonts w:ascii="Times New Roman" w:cs="Times New Roman" w:eastAsia="Times New Roman" w:hAnsi="Times New Roman"/>
          <w:color w:val="000000"/>
          <w:sz w:val="24"/>
          <w:szCs w:val="24"/>
          <w:rtl w:val="0"/>
        </w:rPr>
        <w:t xml:space="preserve">, Version (if applicable), Number (if applicable), Publisher (omit if identical or nearly identical to title of website), Publication date (if applicable), URL (aka “location”). Date of access (optional but recommended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if there is no publication date). </w:t>
      </w:r>
    </w:p>
    <w:p w:rsidR="00000000" w:rsidDel="00000000" w:rsidP="00000000" w:rsidRDefault="00000000" w:rsidRPr="00000000" w14:paraId="00000093">
      <w:pPr>
        <w:pStyle w:val="Heading5"/>
        <w:rPr/>
      </w:pPr>
      <w:r w:rsidDel="00000000" w:rsidR="00000000" w:rsidRPr="00000000">
        <w:rPr>
          <w:rtl w:val="0"/>
        </w:rPr>
        <w:t xml:space="preserve">Webpage with an Author</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Rosenhall, Laurel. “A New Campaign Aims to Educate Californians on Transgender Rights.” </w:t>
      </w:r>
      <w:r w:rsidDel="00000000" w:rsidR="00000000" w:rsidRPr="00000000">
        <w:rPr>
          <w:rFonts w:ascii="Times New Roman" w:cs="Times New Roman" w:eastAsia="Times New Roman" w:hAnsi="Times New Roman"/>
          <w:i w:val="1"/>
          <w:color w:val="000000"/>
          <w:sz w:val="24"/>
          <w:szCs w:val="24"/>
          <w:rtl w:val="0"/>
        </w:rPr>
        <w:t xml:space="preserve">Sacramento News &amp; Review</w:t>
      </w:r>
      <w:r w:rsidDel="00000000" w:rsidR="00000000" w:rsidRPr="00000000">
        <w:rPr>
          <w:rFonts w:ascii="Times New Roman" w:cs="Times New Roman" w:eastAsia="Times New Roman" w:hAnsi="Times New Roman"/>
          <w:color w:val="000000"/>
          <w:sz w:val="24"/>
          <w:szCs w:val="24"/>
          <w:rtl w:val="0"/>
        </w:rPr>
        <w:t xml:space="preserve">, 1 Sept. 2016, www.newsreview.com/sacramento/new-campaign-aims-to/content?oid=21872733.</w:t>
      </w:r>
    </w:p>
    <w:p w:rsidR="00000000" w:rsidDel="00000000" w:rsidP="00000000" w:rsidRDefault="00000000" w:rsidRPr="00000000" w14:paraId="00000095">
      <w:pPr>
        <w:pStyle w:val="Heading5"/>
        <w:rPr/>
      </w:pPr>
      <w:r w:rsidDel="00000000" w:rsidR="00000000" w:rsidRPr="00000000">
        <w:rPr>
          <w:rtl w:val="0"/>
        </w:rPr>
        <w:t xml:space="preserve">Webpage with no Author</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Things You Should Know About Corals.” </w:t>
      </w:r>
      <w:r w:rsidDel="00000000" w:rsidR="00000000" w:rsidRPr="00000000">
        <w:rPr>
          <w:rFonts w:ascii="Times New Roman" w:cs="Times New Roman" w:eastAsia="Times New Roman" w:hAnsi="Times New Roman"/>
          <w:i w:val="1"/>
          <w:color w:val="000000"/>
          <w:sz w:val="24"/>
          <w:szCs w:val="24"/>
          <w:rtl w:val="0"/>
        </w:rPr>
        <w:t xml:space="preserve">NOAA Fisheries</w:t>
      </w:r>
      <w:r w:rsidDel="00000000" w:rsidR="00000000" w:rsidRPr="00000000">
        <w:rPr>
          <w:rFonts w:ascii="Times New Roman" w:cs="Times New Roman" w:eastAsia="Times New Roman" w:hAnsi="Times New Roman"/>
          <w:color w:val="000000"/>
          <w:sz w:val="24"/>
          <w:szCs w:val="24"/>
          <w:rtl w:val="0"/>
        </w:rPr>
        <w:t xml:space="preserve">, National Oceanic and Atmospheric Administration, 2 Dec. 2015, www.fisheries.noaa.gov/stories/ 2015/12/12_01_2015_corals_the_bottom_line_video.html.</w:t>
      </w:r>
    </w:p>
    <w:p w:rsidR="00000000" w:rsidDel="00000000" w:rsidP="00000000" w:rsidRDefault="00000000" w:rsidRPr="00000000" w14:paraId="00000097">
      <w:pPr>
        <w:pStyle w:val="Heading5"/>
        <w:rPr/>
      </w:pPr>
      <w:r w:rsidDel="00000000" w:rsidR="00000000" w:rsidRPr="00000000">
        <w:rPr>
          <w:rtl w:val="0"/>
        </w:rPr>
        <w:t xml:space="preserve">Online Video (E.g. YouTube, TED Talk, etc.) </w:t>
      </w:r>
      <w:r w:rsidDel="00000000" w:rsidR="00000000" w:rsidRPr="00000000">
        <w:rPr>
          <w:i w:val="1"/>
          <w:rtl w:val="0"/>
        </w:rPr>
        <w:br w:type="textWrapping"/>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Simard, Suzanne.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How Trees Talk to Each Other.</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TED</w:t>
      </w:r>
      <w:r w:rsidDel="00000000" w:rsidR="00000000" w:rsidRPr="00000000">
        <w:rPr>
          <w:rFonts w:ascii="Times New Roman" w:cs="Times New Roman" w:eastAsia="Times New Roman" w:hAnsi="Times New Roman"/>
          <w:color w:val="000000"/>
          <w:sz w:val="24"/>
          <w:szCs w:val="24"/>
          <w:rtl w:val="0"/>
        </w:rPr>
        <w:t xml:space="preserve">, June 2016. www.ted.com/talks/suzanne_simard_how_trees_talk_to_each_other. </w:t>
      </w:r>
    </w:p>
    <w:p w:rsidR="00000000" w:rsidDel="00000000" w:rsidP="00000000" w:rsidRDefault="00000000" w:rsidRPr="00000000" w14:paraId="00000099">
      <w:pPr>
        <w:pStyle w:val="Heading2"/>
        <w:rPr/>
      </w:pPr>
      <w:bookmarkStart w:colFirst="0" w:colLast="0" w:name="_heading=h.17dp8vu" w:id="9"/>
      <w:bookmarkEnd w:id="9"/>
      <w:r w:rsidDel="00000000" w:rsidR="00000000" w:rsidRPr="00000000">
        <w:rPr>
          <w:rtl w:val="0"/>
        </w:rPr>
        <w:t xml:space="preserve">CITATION EXAMPLES: FILM &amp; TELEVISION</w:t>
      </w:r>
    </w:p>
    <w:p w:rsidR="00000000" w:rsidDel="00000000" w:rsidP="00000000" w:rsidRDefault="00000000" w:rsidRPr="00000000" w14:paraId="0000009A">
      <w:pPr>
        <w:rPr/>
      </w:pPr>
      <w:r w:rsidDel="00000000" w:rsidR="00000000" w:rsidRPr="00000000">
        <w:rPr>
          <w:rtl w:val="0"/>
        </w:rPr>
        <w:t xml:space="preserve">There are multiple ways to cite a film or TV show depending on whether it was viewed as a television broadcast, online, through an app, or using physical media such as a DVD. Please see pp. 328 - 330 of the </w:t>
      </w:r>
      <w:r w:rsidDel="00000000" w:rsidR="00000000" w:rsidRPr="00000000">
        <w:rPr>
          <w:i w:val="1"/>
          <w:rtl w:val="0"/>
        </w:rPr>
        <w:t xml:space="preserve">MLA Handbook</w:t>
      </w:r>
      <w:r w:rsidDel="00000000" w:rsidR="00000000" w:rsidRPr="00000000">
        <w:rPr>
          <w:rtl w:val="0"/>
        </w:rPr>
        <w:t xml:space="preserve"> for additional examples.</w:t>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360" w:hanging="72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9C">
      <w:pPr>
        <w:pStyle w:val="Heading3"/>
        <w:rPr/>
      </w:pPr>
      <w:r w:rsidDel="00000000" w:rsidR="00000000" w:rsidRPr="00000000">
        <w:rPr>
          <w:rtl w:val="0"/>
        </w:rPr>
        <w:t xml:space="preserve">Basic Format for a Film </w:t>
      </w:r>
    </w:p>
    <w:p w:rsidR="00000000" w:rsidDel="00000000" w:rsidP="00000000" w:rsidRDefault="00000000" w:rsidRPr="00000000" w14:paraId="0000009D">
      <w:pPr>
        <w:spacing w:line="360" w:lineRule="auto"/>
        <w:ind w:left="720" w:hanging="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Title of Film.</w:t>
      </w:r>
      <w:r w:rsidDel="00000000" w:rsidR="00000000" w:rsidRPr="00000000">
        <w:rPr>
          <w:rFonts w:ascii="Times New Roman" w:cs="Times New Roman" w:eastAsia="Times New Roman" w:hAnsi="Times New Roman"/>
          <w:sz w:val="24"/>
          <w:szCs w:val="24"/>
          <w:rtl w:val="0"/>
        </w:rPr>
        <w:t xml:space="preserve"> Contributor and their role, Production company or distributor, Year of release.</w:t>
      </w:r>
      <w:r w:rsidDel="00000000" w:rsidR="00000000" w:rsidRPr="00000000">
        <w:rPr>
          <w:rtl w:val="0"/>
        </w:rPr>
      </w:r>
    </w:p>
    <w:p w:rsidR="00000000" w:rsidDel="00000000" w:rsidP="00000000" w:rsidRDefault="00000000" w:rsidRPr="00000000" w14:paraId="0000009E">
      <w:pPr>
        <w:pStyle w:val="Heading4"/>
        <w:rPr>
          <w:rFonts w:ascii="Consolas" w:cs="Consolas" w:eastAsia="Consolas" w:hAnsi="Consolas"/>
          <w:b w:val="0"/>
          <w:color w:val="000000"/>
          <w:sz w:val="21"/>
          <w:szCs w:val="21"/>
        </w:rPr>
      </w:pPr>
      <w:r w:rsidDel="00000000" w:rsidR="00000000" w:rsidRPr="00000000">
        <w:rPr>
          <w:rtl w:val="0"/>
        </w:rPr>
        <w:t xml:space="preserve">Film </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Do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i w:val="1"/>
          <w:color w:val="000000"/>
          <w:sz w:val="24"/>
          <w:szCs w:val="24"/>
          <w:rtl w:val="0"/>
        </w:rPr>
        <w:t xml:space="preserve">he Right Thing</w:t>
      </w:r>
      <w:r w:rsidDel="00000000" w:rsidR="00000000" w:rsidRPr="00000000">
        <w:rPr>
          <w:rFonts w:ascii="Times New Roman" w:cs="Times New Roman" w:eastAsia="Times New Roman" w:hAnsi="Times New Roman"/>
          <w:color w:val="000000"/>
          <w:sz w:val="24"/>
          <w:szCs w:val="24"/>
          <w:rtl w:val="0"/>
        </w:rPr>
        <w:t xml:space="preserve">. Written and </w:t>
      </w:r>
      <w:r w:rsidDel="00000000" w:rsidR="00000000" w:rsidRPr="00000000">
        <w:rPr>
          <w:rFonts w:ascii="Times New Roman" w:cs="Times New Roman" w:eastAsia="Times New Roman" w:hAnsi="Times New Roman"/>
          <w:sz w:val="24"/>
          <w:szCs w:val="24"/>
          <w:rtl w:val="0"/>
        </w:rPr>
        <w:t xml:space="preserve">directed</w:t>
      </w:r>
      <w:r w:rsidDel="00000000" w:rsidR="00000000" w:rsidRPr="00000000">
        <w:rPr>
          <w:rFonts w:ascii="Times New Roman" w:cs="Times New Roman" w:eastAsia="Times New Roman" w:hAnsi="Times New Roman"/>
          <w:color w:val="000000"/>
          <w:sz w:val="24"/>
          <w:szCs w:val="24"/>
          <w:rtl w:val="0"/>
        </w:rPr>
        <w:t xml:space="preserve"> by Spike Lee, Forty Acres and a Mule Filmworks, 1989.</w:t>
      </w:r>
    </w:p>
    <w:p w:rsidR="00000000" w:rsidDel="00000000" w:rsidP="00000000" w:rsidRDefault="00000000" w:rsidRPr="00000000" w14:paraId="000000A0">
      <w:pPr>
        <w:pStyle w:val="Heading4"/>
        <w:rPr>
          <w:rFonts w:ascii="Consolas" w:cs="Consolas" w:eastAsia="Consolas" w:hAnsi="Consolas"/>
        </w:rPr>
      </w:pPr>
      <w:r w:rsidDel="00000000" w:rsidR="00000000" w:rsidRPr="00000000">
        <w:rPr>
          <w:rtl w:val="0"/>
        </w:rPr>
        <w:t xml:space="preserve">Film or TV Show Watched on a Streaming Service Such as Netflix, Hulu, etc.</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480" w:lineRule="auto"/>
        <w:ind w:left="720" w:right="-270" w:hanging="720"/>
        <w:rPr>
          <w:rFonts w:ascii="Times New Roman" w:cs="Times New Roman" w:eastAsia="Times New Roman" w:hAnsi="Times New Roman"/>
          <w:sz w:val="24"/>
          <w:szCs w:val="24"/>
        </w:rPr>
      </w:pPr>
      <w:bookmarkStart w:colFirst="0" w:colLast="0" w:name="_heading=h.3znysh7" w:id="11"/>
      <w:bookmarkEnd w:id="11"/>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I, Borg</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Star Trek the Next Generation,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reated by </w:t>
      </w:r>
      <w:r w:rsidDel="00000000" w:rsidR="00000000" w:rsidRPr="00000000">
        <w:rPr>
          <w:rFonts w:ascii="Times New Roman" w:cs="Times New Roman" w:eastAsia="Times New Roman" w:hAnsi="Times New Roman"/>
          <w:sz w:val="24"/>
          <w:szCs w:val="24"/>
          <w:rtl w:val="0"/>
        </w:rPr>
        <w:t xml:space="preserve">Joss Whedon</w:t>
      </w:r>
      <w:r w:rsidDel="00000000" w:rsidR="00000000" w:rsidRPr="00000000">
        <w:rPr>
          <w:rFonts w:ascii="Times New Roman" w:cs="Times New Roman" w:eastAsia="Times New Roman" w:hAnsi="Times New Roman"/>
          <w:color w:val="000000"/>
          <w:sz w:val="24"/>
          <w:szCs w:val="24"/>
          <w:rtl w:val="0"/>
        </w:rPr>
        <w:t xml:space="preserve">, season </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episode </w:t>
      </w: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color w:val="000000"/>
          <w:sz w:val="24"/>
          <w:szCs w:val="24"/>
          <w:rtl w:val="0"/>
        </w:rPr>
        <w:t xml:space="preserve">, ABC </w:t>
      </w:r>
      <w:r w:rsidDel="00000000" w:rsidR="00000000" w:rsidRPr="00000000">
        <w:rPr>
          <w:rFonts w:ascii="Times New Roman" w:cs="Times New Roman" w:eastAsia="Times New Roman" w:hAnsi="Times New Roman"/>
          <w:sz w:val="24"/>
          <w:szCs w:val="24"/>
          <w:rtl w:val="0"/>
        </w:rPr>
        <w:t xml:space="preserve">Paramount Pictures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1992</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Netflix</w:t>
      </w:r>
      <w:r w:rsidDel="00000000" w:rsidR="00000000" w:rsidRPr="00000000">
        <w:rPr>
          <w:rFonts w:ascii="Times New Roman" w:cs="Times New Roman" w:eastAsia="Times New Roman" w:hAnsi="Times New Roman"/>
          <w:color w:val="000000"/>
          <w:sz w:val="24"/>
          <w:szCs w:val="24"/>
          <w:rtl w:val="0"/>
        </w:rPr>
        <w:t xml:space="preserve">, </w:t>
      </w:r>
      <w:hyperlink r:id="rId17">
        <w:r w:rsidDel="00000000" w:rsidR="00000000" w:rsidRPr="00000000">
          <w:rPr>
            <w:rFonts w:ascii="Times New Roman" w:cs="Times New Roman" w:eastAsia="Times New Roman" w:hAnsi="Times New Roman"/>
            <w:color w:val="1155cc"/>
            <w:sz w:val="24"/>
            <w:szCs w:val="24"/>
            <w:u w:val="single"/>
            <w:rtl w:val="0"/>
          </w:rPr>
          <w:t xml:space="preserve">www.netflix.com</w:t>
        </w:r>
      </w:hyperlink>
      <w:r w:rsidDel="00000000" w:rsidR="00000000" w:rsidRPr="00000000">
        <w:rPr>
          <w:rFonts w:ascii="Times New Roman" w:cs="Times New Roman" w:eastAsia="Times New Roman" w:hAnsi="Times New Roman"/>
          <w:sz w:val="24"/>
          <w:szCs w:val="24"/>
          <w:rtl w:val="0"/>
        </w:rPr>
        <w:t xml:space="preserve">.</w:t>
      </w:r>
      <w:bookmarkStart w:colFirst="0" w:colLast="0" w:name="bookmark=id.c2yjr5imt0ns" w:id="10"/>
      <w:bookmarkEnd w:id="10"/>
      <w:r w:rsidDel="00000000" w:rsidR="00000000" w:rsidRPr="00000000">
        <w:rPr>
          <w:rtl w:val="0"/>
        </w:rPr>
      </w:r>
    </w:p>
    <w:p w:rsidR="00000000" w:rsidDel="00000000" w:rsidP="00000000" w:rsidRDefault="00000000" w:rsidRPr="00000000" w14:paraId="000000A2">
      <w:pPr>
        <w:rPr>
          <w:rFonts w:ascii="Tahoma" w:cs="Tahoma" w:eastAsia="Tahoma" w:hAnsi="Tahoma"/>
          <w:b w:val="1"/>
        </w:rPr>
      </w:pPr>
      <w:r w:rsidDel="00000000" w:rsidR="00000000" w:rsidRPr="00000000">
        <w:br w:type="page"/>
      </w:r>
      <w:r w:rsidDel="00000000" w:rsidR="00000000" w:rsidRPr="00000000">
        <w:rPr>
          <w:rtl w:val="0"/>
        </w:rPr>
      </w:r>
    </w:p>
    <w:p w:rsidR="00000000" w:rsidDel="00000000" w:rsidP="00000000" w:rsidRDefault="00000000" w:rsidRPr="00000000" w14:paraId="000000A3">
      <w:pPr>
        <w:pStyle w:val="Heading2"/>
        <w:rPr/>
      </w:pPr>
      <w:r w:rsidDel="00000000" w:rsidR="00000000" w:rsidRPr="00000000">
        <w:rPr>
          <w:rtl w:val="0"/>
        </w:rPr>
        <w:t xml:space="preserve">IN-TEXT CITATIONS</w:t>
      </w:r>
    </w:p>
    <w:p w:rsidR="00000000" w:rsidDel="00000000" w:rsidP="00000000" w:rsidRDefault="00000000" w:rsidRPr="00000000" w14:paraId="000000A4">
      <w:pPr>
        <w:rPr>
          <w:rFonts w:ascii="Calibri" w:cs="Calibri" w:eastAsia="Calibri" w:hAnsi="Calibri"/>
        </w:rPr>
        <w:sectPr>
          <w:headerReference r:id="rId18" w:type="default"/>
          <w:footerReference r:id="rId19" w:type="default"/>
          <w:pgSz w:h="15840" w:w="12240" w:orient="portrait"/>
          <w:pgMar w:bottom="720" w:top="720" w:left="720" w:right="720" w:header="720" w:footer="720"/>
          <w:pgNumType w:start="1"/>
        </w:sectPr>
      </w:pPr>
      <w:r w:rsidDel="00000000" w:rsidR="00000000" w:rsidRPr="00000000">
        <w:rPr>
          <w:rFonts w:ascii="Calibri" w:cs="Calibri" w:eastAsia="Calibri" w:hAnsi="Calibri"/>
          <w:rtl w:val="0"/>
        </w:rPr>
        <w:t xml:space="preserve">In-text citations usually consist of the author’s last name and the page number(s) on which you found the information. However, you will sometimes need to vary from this, such as when there is no author or page numbers:</w:t>
      </w:r>
    </w:p>
    <w:p w:rsidR="00000000" w:rsidDel="00000000" w:rsidP="00000000" w:rsidRDefault="00000000" w:rsidRPr="00000000" w14:paraId="000000A5">
      <w:pPr>
        <w:pStyle w:val="Heading3"/>
        <w:rPr/>
      </w:pPr>
      <w:r w:rsidDel="00000000" w:rsidR="00000000" w:rsidRPr="00000000">
        <w:rPr>
          <w:rtl w:val="0"/>
        </w:rPr>
        <w:t xml:space="preserve">One Author [or Editor]</w:t>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Last Name Page Number)</w:t>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(Garcia 178)</w:t>
      </w:r>
    </w:p>
    <w:p w:rsidR="00000000" w:rsidDel="00000000" w:rsidP="00000000" w:rsidRDefault="00000000" w:rsidRPr="00000000" w14:paraId="000000A8">
      <w:pPr>
        <w:rPr>
          <w:rFonts w:ascii="Consolas" w:cs="Consolas" w:eastAsia="Consolas" w:hAnsi="Consolas"/>
        </w:rPr>
      </w:pPr>
      <w:r w:rsidDel="00000000" w:rsidR="00000000" w:rsidRPr="00000000">
        <w:rPr>
          <w:rtl w:val="0"/>
        </w:rPr>
      </w:r>
    </w:p>
    <w:p w:rsidR="00000000" w:rsidDel="00000000" w:rsidP="00000000" w:rsidRDefault="00000000" w:rsidRPr="00000000" w14:paraId="000000A9">
      <w:pPr>
        <w:pStyle w:val="Heading3"/>
        <w:rPr/>
      </w:pPr>
      <w:r w:rsidDel="00000000" w:rsidR="00000000" w:rsidRPr="00000000">
        <w:rPr>
          <w:rtl w:val="0"/>
        </w:rPr>
        <w:t xml:space="preserve">Two Authors </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(Khoury and Takeda 56)</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pStyle w:val="Heading3"/>
        <w:rPr/>
      </w:pPr>
      <w:r w:rsidDel="00000000" w:rsidR="00000000" w:rsidRPr="00000000">
        <w:rPr>
          <w:rtl w:val="0"/>
        </w:rPr>
        <w:t xml:space="preserve">Three or More Authors</w:t>
      </w:r>
    </w:p>
    <w:p w:rsidR="00000000" w:rsidDel="00000000" w:rsidP="00000000" w:rsidRDefault="00000000" w:rsidRPr="00000000" w14:paraId="000000A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(Silverstein et al. 304)</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pStyle w:val="Heading3"/>
        <w:rPr/>
      </w:pPr>
      <w:r w:rsidDel="00000000" w:rsidR="00000000" w:rsidRPr="00000000">
        <w:rPr>
          <w:rtl w:val="0"/>
        </w:rPr>
        <w:t xml:space="preserve">No Author </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Entry” Page Number) </w:t>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(“Polar Bears” 125) </w:t>
      </w:r>
    </w:p>
    <w:p w:rsidR="00000000" w:rsidDel="00000000" w:rsidP="00000000" w:rsidRDefault="00000000" w:rsidRPr="00000000" w14:paraId="000000B2">
      <w:pPr>
        <w:rPr>
          <w:rFonts w:ascii="Calibri" w:cs="Calibri" w:eastAsia="Calibri" w:hAnsi="Calibri"/>
        </w:rPr>
      </w:pPr>
      <w:r w:rsidDel="00000000" w:rsidR="00000000" w:rsidRPr="00000000">
        <w:rPr>
          <w:rFonts w:ascii="Calibri" w:cs="Calibri" w:eastAsia="Calibri" w:hAnsi="Calibri"/>
          <w:rtl w:val="0"/>
        </w:rPr>
        <w:t xml:space="preserve">It’s OK to shorten the title if it’s long</w:t>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pStyle w:val="Heading3"/>
        <w:rPr/>
      </w:pPr>
      <w:r w:rsidDel="00000000" w:rsidR="00000000" w:rsidRPr="00000000">
        <w:rPr>
          <w:rtl w:val="0"/>
        </w:rPr>
        <w:t xml:space="preserve">No Page Numbers</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Last Name)</w:t>
      </w:r>
    </w:p>
    <w:p w:rsidR="00000000" w:rsidDel="00000000" w:rsidP="00000000" w:rsidRDefault="00000000" w:rsidRPr="00000000" w14:paraId="000000B6">
      <w:pPr>
        <w:pStyle w:val="Heading3"/>
        <w:rPr>
          <w:rFonts w:ascii="Consolas" w:cs="Consolas" w:eastAsia="Consolas" w:hAnsi="Consolas"/>
        </w:rPr>
      </w:pPr>
      <w:r w:rsidDel="00000000" w:rsidR="00000000" w:rsidRPr="00000000">
        <w:rPr>
          <w:rFonts w:ascii="Times New Roman" w:cs="Times New Roman" w:eastAsia="Times New Roman" w:hAnsi="Times New Roman"/>
          <w:b w:val="0"/>
          <w:rtl w:val="0"/>
        </w:rPr>
        <w:t xml:space="preserve">(Nguyen)</w:t>
      </w:r>
      <w:r w:rsidDel="00000000" w:rsidR="00000000" w:rsidRPr="00000000">
        <w:br w:type="column"/>
      </w:r>
      <w:r w:rsidDel="00000000" w:rsidR="00000000" w:rsidRPr="00000000">
        <w:rPr>
          <w:rtl w:val="0"/>
        </w:rPr>
        <w:t xml:space="preserve">No Author or Page Numbers </w:t>
      </w: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(“Title of Entry”)</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(“Climate Change Impacts”)</w:t>
      </w:r>
    </w:p>
    <w:p w:rsidR="00000000" w:rsidDel="00000000" w:rsidP="00000000" w:rsidRDefault="00000000" w:rsidRPr="00000000" w14:paraId="000000B9">
      <w:pPr>
        <w:rPr>
          <w:sz w:val="20"/>
          <w:szCs w:val="20"/>
        </w:rPr>
      </w:pPr>
      <w:r w:rsidDel="00000000" w:rsidR="00000000" w:rsidRPr="00000000">
        <w:rPr>
          <w:rtl w:val="0"/>
        </w:rPr>
      </w:r>
    </w:p>
    <w:p w:rsidR="00000000" w:rsidDel="00000000" w:rsidP="00000000" w:rsidRDefault="00000000" w:rsidRPr="00000000" w14:paraId="000000BA">
      <w:pPr>
        <w:pStyle w:val="Heading3"/>
        <w:rPr/>
      </w:pPr>
      <w:r w:rsidDel="00000000" w:rsidR="00000000" w:rsidRPr="00000000">
        <w:rPr>
          <w:rtl w:val="0"/>
        </w:rPr>
        <w:t xml:space="preserve">Time-based source (Ex: video or TV show) </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India” 00:09:25-36)</w:t>
      </w:r>
    </w:p>
    <w:p w:rsidR="00000000" w:rsidDel="00000000" w:rsidP="00000000" w:rsidRDefault="00000000" w:rsidRPr="00000000" w14:paraId="000000BC">
      <w:pPr>
        <w:rPr/>
      </w:pPr>
      <w:r w:rsidDel="00000000" w:rsidR="00000000" w:rsidRPr="00000000">
        <w:rPr>
          <w:rtl w:val="0"/>
        </w:rPr>
        <w:t xml:space="preserve">Give the hour, minutes, and seconds that contain the quote or information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3"/>
        <w:rPr/>
      </w:pPr>
      <w:r w:rsidDel="00000000" w:rsidR="00000000" w:rsidRPr="00000000">
        <w:rPr>
          <w:rtl w:val="0"/>
        </w:rPr>
        <w:t xml:space="preserve">Source Quoted in Another Source</w:t>
      </w:r>
    </w:p>
    <w:p w:rsidR="00000000" w:rsidDel="00000000" w:rsidP="00000000" w:rsidRDefault="00000000" w:rsidRPr="00000000" w14:paraId="000000BF">
      <w:pPr>
        <w:rPr>
          <w:rFonts w:ascii="Times New Roman" w:cs="Times New Roman" w:eastAsia="Times New Roman" w:hAnsi="Times New Roman"/>
          <w:sz w:val="24"/>
          <w:szCs w:val="24"/>
        </w:rPr>
        <w:sectPr>
          <w:type w:val="continuous"/>
          <w:pgSz w:h="15840" w:w="12240" w:orient="portrait"/>
          <w:pgMar w:bottom="900" w:top="1260" w:left="1440" w:right="810" w:header="720" w:footer="720"/>
          <w:cols w:equalWidth="0" w:num="2">
            <w:col w:space="720" w:w="4635"/>
            <w:col w:space="0" w:w="4635"/>
          </w:cols>
          <w:titlePg w:val="1"/>
        </w:sectPr>
      </w:pPr>
      <w:r w:rsidDel="00000000" w:rsidR="00000000" w:rsidRPr="00000000">
        <w:rPr>
          <w:rFonts w:ascii="Times New Roman" w:cs="Times New Roman" w:eastAsia="Times New Roman" w:hAnsi="Times New Roman"/>
          <w:sz w:val="24"/>
          <w:szCs w:val="24"/>
          <w:rtl w:val="0"/>
        </w:rPr>
        <w:t xml:space="preserve">Murillo sees this approach as “altogether contrary to the public interest” (qtd. in Berkshire 52).</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pStyle w:val="Heading3"/>
        <w:rPr/>
      </w:pPr>
      <w:r w:rsidDel="00000000" w:rsidR="00000000" w:rsidRPr="00000000">
        <w:rPr>
          <w:rtl w:val="0"/>
        </w:rPr>
        <w:t xml:space="preserve">Direct Quotations</w:t>
      </w:r>
    </w:p>
    <w:p w:rsidR="00000000" w:rsidDel="00000000" w:rsidP="00000000" w:rsidRDefault="00000000" w:rsidRPr="00000000" w14:paraId="000000C2">
      <w:pPr>
        <w:rPr/>
      </w:pPr>
      <w:r w:rsidDel="00000000" w:rsidR="00000000" w:rsidRPr="00000000">
        <w:rPr>
          <w:rtl w:val="0"/>
        </w:rPr>
        <w:t xml:space="preserve">If you use a direct quotation, it means you’re using someone’s exact words. Direct quotations should always go in quotation marks. Place the in-text citation after the closing quotation mark. Examples: </w:t>
      </w:r>
    </w:p>
    <w:p w:rsidR="00000000" w:rsidDel="00000000" w:rsidP="00000000" w:rsidRDefault="00000000" w:rsidRPr="00000000" w14:paraId="000000C3">
      <w:pPr>
        <w:rPr>
          <w:rFonts w:ascii="Calibri" w:cs="Calibri" w:eastAsia="Calibri" w:hAnsi="Calibri"/>
          <w:sz w:val="21"/>
          <w:szCs w:val="21"/>
        </w:rPr>
      </w:pPr>
      <w:r w:rsidDel="00000000" w:rsidR="00000000" w:rsidRPr="00000000">
        <w:rPr>
          <w:rtl w:val="0"/>
        </w:rPr>
      </w:r>
    </w:p>
    <w:p w:rsidR="00000000" w:rsidDel="00000000" w:rsidP="00000000" w:rsidRDefault="00000000" w:rsidRPr="00000000" w14:paraId="000000C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Austen contends that “</w:t>
      </w:r>
      <w:r w:rsidDel="00000000" w:rsidR="00000000" w:rsidRPr="00000000">
        <w:rPr>
          <w:rFonts w:ascii="Times New Roman" w:cs="Times New Roman" w:eastAsia="Times New Roman" w:hAnsi="Times New Roman"/>
          <w:color w:val="000000"/>
          <w:sz w:val="24"/>
          <w:szCs w:val="24"/>
          <w:rtl w:val="0"/>
        </w:rPr>
        <w:t xml:space="preserve">happiness in marriage is entirely a matter of chance</w:t>
      </w:r>
      <w:r w:rsidDel="00000000" w:rsidR="00000000" w:rsidRPr="00000000">
        <w:rPr>
          <w:rFonts w:ascii="Times New Roman" w:cs="Times New Roman" w:eastAsia="Times New Roman" w:hAnsi="Times New Roman"/>
          <w:sz w:val="24"/>
          <w:szCs w:val="24"/>
          <w:rtl w:val="0"/>
        </w:rPr>
        <w:t xml:space="preserve">” (207). </w:t>
      </w:r>
    </w:p>
    <w:p w:rsidR="00000000" w:rsidDel="00000000" w:rsidP="00000000" w:rsidRDefault="00000000" w:rsidRPr="00000000" w14:paraId="000000C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study found that regular meditation was “</w:t>
      </w:r>
      <w:r w:rsidDel="00000000" w:rsidR="00000000" w:rsidRPr="00000000">
        <w:rPr>
          <w:rFonts w:ascii="Times New Roman" w:cs="Times New Roman" w:eastAsia="Times New Roman" w:hAnsi="Times New Roman"/>
          <w:color w:val="000000"/>
          <w:sz w:val="24"/>
          <w:szCs w:val="24"/>
          <w:rtl w:val="0"/>
        </w:rPr>
        <w:t xml:space="preserve">effective in enhancing [practitioners] psychological well-being by storing up high [emotional intelligence] and maintaining a positive attitude towards perceived stress</w:t>
      </w:r>
      <w:r w:rsidDel="00000000" w:rsidR="00000000" w:rsidRPr="00000000">
        <w:rPr>
          <w:rFonts w:ascii="Times New Roman" w:cs="Times New Roman" w:eastAsia="Times New Roman" w:hAnsi="Times New Roman"/>
          <w:sz w:val="24"/>
          <w:szCs w:val="24"/>
          <w:rtl w:val="0"/>
        </w:rPr>
        <w:t xml:space="preserve">” (Chu 177). </w:t>
      </w:r>
    </w:p>
    <w:p w:rsidR="00000000" w:rsidDel="00000000" w:rsidP="00000000" w:rsidRDefault="00000000" w:rsidRPr="00000000" w14:paraId="000000C6">
      <w:pPr>
        <w:pStyle w:val="Heading4"/>
        <w:rPr/>
      </w:pPr>
      <w:bookmarkStart w:colFirst="0" w:colLast="0" w:name="_heading=h.2et92p0" w:id="12"/>
      <w:bookmarkEnd w:id="12"/>
      <w:r w:rsidDel="00000000" w:rsidR="00000000" w:rsidRPr="00000000">
        <w:rPr>
          <w:rtl w:val="0"/>
        </w:rPr>
        <w:t xml:space="preserve">Block Quotation</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pos="720"/>
        </w:tabs>
        <w:spacing w:after="240" w:lineRule="auto"/>
        <w:ind w:right="18"/>
        <w:rPr>
          <w:rFonts w:ascii="Calibri" w:cs="Calibri" w:eastAsia="Calibri" w:hAnsi="Calibri"/>
          <w:color w:val="000000"/>
          <w:sz w:val="21"/>
          <w:szCs w:val="21"/>
        </w:rPr>
      </w:pPr>
      <w:r w:rsidDel="00000000" w:rsidR="00000000" w:rsidRPr="00000000">
        <w:rPr>
          <w:rFonts w:ascii="Calibri" w:cs="Calibri" w:eastAsia="Calibri" w:hAnsi="Calibri"/>
          <w:b w:val="1"/>
          <w:color w:val="000000"/>
          <w:sz w:val="21"/>
          <w:szCs w:val="21"/>
          <w:rtl w:val="0"/>
        </w:rPr>
        <w:t xml:space="preserve">If the quote is more than four lines:</w:t>
      </w:r>
      <w:r w:rsidDel="00000000" w:rsidR="00000000" w:rsidRPr="00000000">
        <w:rPr>
          <w:rFonts w:ascii="Calibri" w:cs="Calibri" w:eastAsia="Calibri" w:hAnsi="Calibri"/>
          <w:color w:val="000000"/>
          <w:sz w:val="21"/>
          <w:szCs w:val="21"/>
          <w:rtl w:val="0"/>
        </w:rPr>
        <w:t xml:space="preserve"> set the quotation off from the rest of the text by indenting the whole quotation ½ inch from the left margin. Do not include quotation marks. </w:t>
      </w:r>
      <w:r w:rsidDel="00000000" w:rsidR="00000000" w:rsidRPr="00000000">
        <w:rPr>
          <w:sz w:val="21"/>
          <w:szCs w:val="21"/>
          <w:rtl w:val="0"/>
        </w:rPr>
        <w:t xml:space="preserve">P</w:t>
      </w:r>
      <w:r w:rsidDel="00000000" w:rsidR="00000000" w:rsidRPr="00000000">
        <w:rPr>
          <w:rFonts w:ascii="Calibri" w:cs="Calibri" w:eastAsia="Calibri" w:hAnsi="Calibri"/>
          <w:color w:val="000000"/>
          <w:sz w:val="21"/>
          <w:szCs w:val="21"/>
          <w:rtl w:val="0"/>
        </w:rPr>
        <w:t xml:space="preserve">lace the </w:t>
      </w:r>
      <w:r w:rsidDel="00000000" w:rsidR="00000000" w:rsidRPr="00000000">
        <w:rPr>
          <w:sz w:val="21"/>
          <w:szCs w:val="21"/>
          <w:rtl w:val="0"/>
        </w:rPr>
        <w:t xml:space="preserve">parenthetical citation</w:t>
      </w:r>
      <w:r w:rsidDel="00000000" w:rsidR="00000000" w:rsidRPr="00000000">
        <w:rPr>
          <w:rFonts w:ascii="Calibri" w:cs="Calibri" w:eastAsia="Calibri" w:hAnsi="Calibri"/>
          <w:color w:val="000000"/>
          <w:sz w:val="21"/>
          <w:szCs w:val="21"/>
          <w:rtl w:val="0"/>
        </w:rPr>
        <w:t xml:space="preserve"> after the closing punctuation mark. Example: </w:t>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pos="720"/>
        </w:tabs>
        <w:spacing w:line="480" w:lineRule="auto"/>
        <w:ind w:left="360" w:right="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Crying and tears play a significant role in </w:t>
      </w:r>
      <w:r w:rsidDel="00000000" w:rsidR="00000000" w:rsidRPr="00000000">
        <w:rPr>
          <w:rFonts w:ascii="Times New Roman" w:cs="Times New Roman" w:eastAsia="Times New Roman" w:hAnsi="Times New Roman"/>
          <w:i w:val="1"/>
          <w:sz w:val="24"/>
          <w:szCs w:val="24"/>
          <w:rtl w:val="0"/>
        </w:rPr>
        <w:t xml:space="preserve">Like Water for Chocolate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pos="720"/>
        </w:tabs>
        <w:spacing w:line="480" w:lineRule="auto"/>
        <w:ind w:left="1170" w:right="1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Sometimes she would cry for no reason at all, like when Nacha chopped onions, but since they both knew the cause of those tears, they didn’t pay them much mind. They made them a source of entertainment, so that during her childhood Tita didn’t distinguish between tears of laughter and tears of sorrow. For her laughter was a form of crying. Likewise for Tita the joy of living was wrapped up in the delights of food. (Esquivel 5)</w:t>
      </w:r>
    </w:p>
    <w:bookmarkStart w:colFirst="0" w:colLast="0" w:name="bookmark=id.55jeawi0et4m" w:id="13"/>
    <w:bookmarkEnd w:id="13"/>
    <w:p w:rsidR="00000000" w:rsidDel="00000000" w:rsidP="00000000" w:rsidRDefault="00000000" w:rsidRPr="00000000" w14:paraId="000000CA">
      <w:pPr>
        <w:pStyle w:val="Heading2"/>
        <w:rPr/>
      </w:pPr>
      <w:bookmarkStart w:colFirst="0" w:colLast="0" w:name="_heading=h.tyjcwt" w:id="14"/>
      <w:bookmarkEnd w:id="14"/>
      <w:r w:rsidDel="00000000" w:rsidR="00000000" w:rsidRPr="00000000">
        <w:rPr>
          <w:rtl w:val="0"/>
        </w:rPr>
        <w:t xml:space="preserve">ANNOTATED BIBLIOGRAPHIES</w:t>
      </w:r>
    </w:p>
    <w:p w:rsidR="00000000" w:rsidDel="00000000" w:rsidP="00000000" w:rsidRDefault="00000000" w:rsidRPr="00000000" w14:paraId="000000CB">
      <w:pPr>
        <w:rPr/>
      </w:pPr>
      <w:r w:rsidDel="00000000" w:rsidR="00000000" w:rsidRPr="00000000">
        <w:rPr>
          <w:rtl w:val="0"/>
        </w:rPr>
        <w:t xml:space="preserve">Annotated bibliographies include citation information as well as brief descriptions, or “annotations,” for each source. Generally speaking, annotations summarize (What is the source about? What main points does the author make?) and evaluate (How useful is the source? Is the information reliable?). </w:t>
      </w:r>
      <w:r w:rsidDel="00000000" w:rsidR="00000000" w:rsidRPr="00000000">
        <w:rPr>
          <w:b w:val="1"/>
          <w:rtl w:val="0"/>
        </w:rPr>
        <w:t xml:space="preserve">Different instructors have different expectations about what annotations should contain and how long they should be. Follow your instructor’s guidelines</w:t>
      </w:r>
      <w:r w:rsidDel="00000000" w:rsidR="00000000" w:rsidRPr="00000000">
        <w:rPr>
          <w:rtl w:val="0"/>
        </w:rPr>
        <w:t xml:space="preserve">.</w:t>
      </w:r>
    </w:p>
    <w:p w:rsidR="00000000" w:rsidDel="00000000" w:rsidP="00000000" w:rsidRDefault="00000000" w:rsidRPr="00000000" w14:paraId="000000CC">
      <w:pPr>
        <w:pStyle w:val="Heading3"/>
        <w:rPr/>
      </w:pPr>
      <w:r w:rsidDel="00000000" w:rsidR="00000000" w:rsidRPr="00000000">
        <w:rPr>
          <w:rtl w:val="0"/>
        </w:rPr>
      </w:r>
    </w:p>
    <w:p w:rsidR="00000000" w:rsidDel="00000000" w:rsidP="00000000" w:rsidRDefault="00000000" w:rsidRPr="00000000" w14:paraId="000000CD">
      <w:pPr>
        <w:pStyle w:val="Heading3"/>
        <w:rPr/>
      </w:pPr>
      <w:r w:rsidDel="00000000" w:rsidR="00000000" w:rsidRPr="00000000">
        <w:rPr>
          <w:rtl w:val="0"/>
        </w:rPr>
        <w:t xml:space="preserve">Format</w:t>
      </w:r>
    </w:p>
    <w:p w:rsidR="00000000" w:rsidDel="00000000" w:rsidP="00000000" w:rsidRDefault="00000000" w:rsidRPr="00000000" w14:paraId="000000CE">
      <w:pPr>
        <w:rPr/>
      </w:pPr>
      <w:r w:rsidDel="00000000" w:rsidR="00000000" w:rsidRPr="00000000">
        <w:rPr>
          <w:rtl w:val="0"/>
        </w:rPr>
        <w:t xml:space="preserve">Annotated bibliographies should be formatted like a works cited list, with double spacing and hanging indentation. Create the citation, then begin the annotation on a new line, indented one inch from the beginning of the entry.</w:t>
      </w:r>
    </w:p>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Calibri" w:cs="Calibri" w:eastAsia="Calibri" w:hAnsi="Calibri"/>
          <w:color w:val="000000"/>
          <w:sz w:val="21"/>
          <w:szCs w:val="21"/>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Simard, Suzanne. </w:t>
      </w:r>
      <w:r w:rsidDel="00000000" w:rsidR="00000000" w:rsidRPr="00000000">
        <w:rPr>
          <w:rFonts w:ascii="Times New Roman" w:cs="Times New Roman" w:eastAsia="Times New Roman" w:hAnsi="Times New Roman"/>
          <w:i w:val="1"/>
          <w:color w:val="000000"/>
          <w:sz w:val="24"/>
          <w:szCs w:val="24"/>
          <w:rtl w:val="0"/>
        </w:rPr>
        <w:t xml:space="preserve">How Trees Talk to Each Other.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TED</w:t>
      </w:r>
      <w:r w:rsidDel="00000000" w:rsidR="00000000" w:rsidRPr="00000000">
        <w:rPr>
          <w:rFonts w:ascii="Times New Roman" w:cs="Times New Roman" w:eastAsia="Times New Roman" w:hAnsi="Times New Roman"/>
          <w:color w:val="000000"/>
          <w:sz w:val="24"/>
          <w:szCs w:val="24"/>
          <w:rtl w:val="0"/>
        </w:rPr>
        <w:t xml:space="preserve">, June 2016. www.ted.com/talks/suzanne_simard_how_trees_talk_to_each_other. </w:t>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480" w:lineRule="auto"/>
        <w:ind w:left="14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this TED talk, Dr. Simard discusses the ways in which trees are biologically interconnected, and how they share information about things like soil nutrients, water availability, and more. I can use this information in my paper as an example of nature’s…  </w:t>
      </w:r>
    </w:p>
    <w:bookmarkStart w:colFirst="0" w:colLast="0" w:name="bookmark=id.khycx4yqghee" w:id="15"/>
    <w:bookmarkEnd w:id="15"/>
    <w:p w:rsidR="00000000" w:rsidDel="00000000" w:rsidP="00000000" w:rsidRDefault="00000000" w:rsidRPr="00000000" w14:paraId="000000D2">
      <w:pPr>
        <w:pStyle w:val="Heading2"/>
        <w:rPr/>
      </w:pPr>
      <w:bookmarkStart w:colFirst="0" w:colLast="0" w:name="_heading=h.3dy6vkm" w:id="16"/>
      <w:bookmarkEnd w:id="16"/>
      <w:r w:rsidDel="00000000" w:rsidR="00000000" w:rsidRPr="00000000">
        <w:rPr>
          <w:rtl w:val="0"/>
        </w:rPr>
        <w:t xml:space="preserve">PAPER FORMATTING INSTRUCTIONS </w:t>
      </w:r>
    </w:p>
    <w:p w:rsidR="00000000" w:rsidDel="00000000" w:rsidP="00000000" w:rsidRDefault="00000000" w:rsidRPr="00000000" w14:paraId="000000D3">
      <w:pPr>
        <w:rPr/>
      </w:pPr>
      <w:r w:rsidDel="00000000" w:rsidR="00000000" w:rsidRPr="00000000">
        <w:rPr>
          <w:rtl w:val="0"/>
        </w:rPr>
        <w:t xml:space="preserve">MLA papers should be formatted as follows:      </w:t>
      </w:r>
    </w:p>
    <w:p w:rsidR="00000000" w:rsidDel="00000000" w:rsidP="00000000" w:rsidRDefault="00000000" w:rsidRPr="00000000" w14:paraId="000000D4">
      <w:pPr>
        <w:pStyle w:val="Heading3"/>
        <w:rPr/>
      </w:pPr>
      <w:r w:rsidDel="00000000" w:rsidR="00000000" w:rsidRPr="00000000">
        <w:rPr>
          <w:rtl w:val="0"/>
        </w:rPr>
        <w:t xml:space="preserve">Heading </w:t>
      </w:r>
    </w:p>
    <w:p w:rsidR="00000000" w:rsidDel="00000000" w:rsidP="00000000" w:rsidRDefault="00000000" w:rsidRPr="00000000" w14:paraId="000000D5">
      <w:pPr>
        <w:rPr>
          <w:b w:val="1"/>
        </w:rPr>
      </w:pPr>
      <w:r w:rsidDel="00000000" w:rsidR="00000000" w:rsidRPr="00000000">
        <w:rPr>
          <w:rtl w:val="0"/>
        </w:rPr>
        <w:t xml:space="preserve">In the top right header, type your last name and the page number. In the top left of the body of the paper, type your name, your instructor’s name, the course number, and the date on separate lines. </w:t>
      </w:r>
      <w:r w:rsidDel="00000000" w:rsidR="00000000" w:rsidRPr="00000000">
        <w:rPr>
          <w:rtl w:val="0"/>
        </w:rPr>
      </w:r>
    </w:p>
    <w:p w:rsidR="00000000" w:rsidDel="00000000" w:rsidP="00000000" w:rsidRDefault="00000000" w:rsidRPr="00000000" w14:paraId="000000D6">
      <w:pPr>
        <w:pStyle w:val="Heading3"/>
        <w:rPr/>
      </w:pPr>
      <w:r w:rsidDel="00000000" w:rsidR="00000000" w:rsidRPr="00000000">
        <w:rPr>
          <w:rtl w:val="0"/>
        </w:rPr>
        <w:t xml:space="preserve">Text </w:t>
      </w:r>
    </w:p>
    <w:p w:rsidR="00000000" w:rsidDel="00000000" w:rsidP="00000000" w:rsidRDefault="00000000" w:rsidRPr="00000000" w14:paraId="000000D7">
      <w:pPr>
        <w:rPr/>
      </w:pPr>
      <w:r w:rsidDel="00000000" w:rsidR="00000000" w:rsidRPr="00000000">
        <w:rPr>
          <w:rtl w:val="0"/>
        </w:rPr>
        <w:t xml:space="preserve">Use a readable font (e.g., Times New Roman) in a standard size (e.g., 12pt). Double space your entire paper, including the heading and list of works cited. Use 1” margins. </w:t>
      </w:r>
    </w:p>
    <w:p w:rsidR="00000000" w:rsidDel="00000000" w:rsidP="00000000" w:rsidRDefault="00000000" w:rsidRPr="00000000" w14:paraId="000000D8">
      <w:pPr>
        <w:pStyle w:val="Heading3"/>
        <w:rPr/>
      </w:pPr>
      <w:r w:rsidDel="00000000" w:rsidR="00000000" w:rsidRPr="00000000">
        <w:rPr>
          <w:rtl w:val="0"/>
        </w:rPr>
        <w:t xml:space="preserve">Title </w:t>
      </w:r>
    </w:p>
    <w:p w:rsidR="00000000" w:rsidDel="00000000" w:rsidP="00000000" w:rsidRDefault="00000000" w:rsidRPr="00000000" w14:paraId="000000D9">
      <w:pPr>
        <w:rPr/>
      </w:pPr>
      <w:r w:rsidDel="00000000" w:rsidR="00000000" w:rsidRPr="00000000">
        <w:rPr>
          <w:rtl w:val="0"/>
        </w:rPr>
        <w:t xml:space="preserve">Center the title between the heading and the text; do not underline or italicize the title; do not add extra spaces between the heading and the title or the title and the text.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rFonts w:ascii="Tahoma" w:cs="Tahoma" w:eastAsia="Tahoma" w:hAnsi="Tahom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C">
      <w:pPr>
        <w:pStyle w:val="Heading2"/>
        <w:jc w:val="center"/>
        <w:rPr>
          <w:sz w:val="32"/>
          <w:szCs w:val="32"/>
        </w:rPr>
      </w:pPr>
      <w:bookmarkStart w:colFirst="0" w:colLast="0" w:name="_heading=h.3rdcrjn" w:id="17"/>
      <w:bookmarkEnd w:id="17"/>
      <w:r w:rsidDel="00000000" w:rsidR="00000000" w:rsidRPr="00000000">
        <w:rPr>
          <w:sz w:val="32"/>
          <w:szCs w:val="32"/>
          <w:rtl w:val="0"/>
        </w:rPr>
        <w:t xml:space="preserve">FORMATTING IN MICROSOFT WORD AND GOOGLE DOCS</w:t>
      </w:r>
    </w:p>
    <w:p w:rsidR="00000000" w:rsidDel="00000000" w:rsidP="00000000" w:rsidRDefault="00000000" w:rsidRPr="00000000" w14:paraId="000000DD">
      <w:pPr>
        <w:rPr/>
      </w:pPr>
      <w:r w:rsidDel="00000000" w:rsidR="00000000" w:rsidRPr="00000000">
        <w:rPr>
          <w:rtl w:val="0"/>
        </w:rPr>
      </w:r>
    </w:p>
    <w:tbl>
      <w:tblPr>
        <w:tblStyle w:val="Table2"/>
        <w:tblW w:w="103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2"/>
        <w:gridCol w:w="3747"/>
        <w:gridCol w:w="4769"/>
        <w:tblGridChange w:id="0">
          <w:tblGrid>
            <w:gridCol w:w="1862"/>
            <w:gridCol w:w="3747"/>
            <w:gridCol w:w="4769"/>
          </w:tblGrid>
        </w:tblGridChange>
      </w:tblGrid>
      <w:tr>
        <w:trPr>
          <w:cantSplit w:val="0"/>
          <w:trHeight w:val="1756" w:hRule="atLeast"/>
          <w:tblHeader w:val="0"/>
        </w:trPr>
        <w:tc>
          <w:tcPr>
            <w:vAlign w:val="center"/>
          </w:tcPr>
          <w:p w:rsidR="00000000" w:rsidDel="00000000" w:rsidP="00000000" w:rsidRDefault="00000000" w:rsidRPr="00000000" w14:paraId="000000DE">
            <w:pPr>
              <w:jc w:val="center"/>
              <w:rPr>
                <w:b w:val="1"/>
                <w:sz w:val="24"/>
                <w:szCs w:val="24"/>
              </w:rPr>
            </w:pPr>
            <w:r w:rsidDel="00000000" w:rsidR="00000000" w:rsidRPr="00000000">
              <w:rPr>
                <w:b w:val="1"/>
                <w:sz w:val="24"/>
                <w:szCs w:val="24"/>
                <w:rtl w:val="0"/>
              </w:rPr>
              <w:t xml:space="preserve">Formatting</w:t>
            </w:r>
          </w:p>
        </w:tc>
        <w:tc>
          <w:tcPr/>
          <w:p w:rsidR="00000000" w:rsidDel="00000000" w:rsidP="00000000" w:rsidRDefault="00000000" w:rsidRPr="00000000" w14:paraId="000000DF">
            <w:pPr>
              <w:jc w:val="center"/>
              <w:rPr>
                <w:b w:val="1"/>
                <w:sz w:val="24"/>
                <w:szCs w:val="24"/>
              </w:rPr>
            </w:pPr>
            <w:r w:rsidDel="00000000" w:rsidR="00000000" w:rsidRPr="00000000">
              <w:rPr>
                <w:b w:val="1"/>
                <w:sz w:val="24"/>
                <w:szCs w:val="24"/>
                <w:rtl w:val="0"/>
              </w:rPr>
              <w:t xml:space="preserve">Microsoft Word</w:t>
            </w:r>
          </w:p>
          <w:p w:rsidR="00000000" w:rsidDel="00000000" w:rsidP="00000000" w:rsidRDefault="00000000" w:rsidRPr="00000000" w14:paraId="000000E0">
            <w:pPr>
              <w:jc w:val="center"/>
              <w:rPr>
                <w:b w:val="1"/>
                <w:sz w:val="24"/>
                <w:szCs w:val="24"/>
              </w:rPr>
            </w:pPr>
            <w:r w:rsidDel="00000000" w:rsidR="00000000" w:rsidRPr="00000000">
              <w:rPr/>
              <w:drawing>
                <wp:inline distB="0" distT="0" distL="0" distR="0">
                  <wp:extent cx="1021496" cy="907329"/>
                  <wp:effectExtent b="0" l="0" r="0" t="0"/>
                  <wp:docPr descr="Microsoft Word: Microsoft 365 Logo" id="55" name="image8.png"/>
                  <a:graphic>
                    <a:graphicData uri="http://schemas.openxmlformats.org/drawingml/2006/picture">
                      <pic:pic>
                        <pic:nvPicPr>
                          <pic:cNvPr descr="Microsoft Word: Microsoft 365 Logo" id="0" name="image8.png"/>
                          <pic:cNvPicPr preferRelativeResize="0"/>
                        </pic:nvPicPr>
                        <pic:blipFill>
                          <a:blip r:embed="rId20"/>
                          <a:srcRect b="0" l="0" r="0" t="0"/>
                          <a:stretch>
                            <a:fillRect/>
                          </a:stretch>
                        </pic:blipFill>
                        <pic:spPr>
                          <a:xfrm>
                            <a:off x="0" y="0"/>
                            <a:ext cx="1021496" cy="907329"/>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1">
            <w:pPr>
              <w:jc w:val="center"/>
              <w:rPr>
                <w:b w:val="1"/>
                <w:sz w:val="24"/>
                <w:szCs w:val="24"/>
              </w:rPr>
            </w:pPr>
            <w:r w:rsidDel="00000000" w:rsidR="00000000" w:rsidRPr="00000000">
              <w:rPr>
                <w:b w:val="1"/>
                <w:sz w:val="24"/>
                <w:szCs w:val="24"/>
                <w:rtl w:val="0"/>
              </w:rPr>
              <w:t xml:space="preserve">Google Docs</w:t>
            </w:r>
          </w:p>
          <w:p w:rsidR="00000000" w:rsidDel="00000000" w:rsidP="00000000" w:rsidRDefault="00000000" w:rsidRPr="00000000" w14:paraId="000000E2">
            <w:pPr>
              <w:jc w:val="center"/>
              <w:rPr>
                <w:b w:val="1"/>
                <w:sz w:val="24"/>
                <w:szCs w:val="24"/>
              </w:rPr>
            </w:pPr>
            <w:r w:rsidDel="00000000" w:rsidR="00000000" w:rsidRPr="00000000">
              <w:rPr>
                <w:b w:val="1"/>
                <w:sz w:val="24"/>
                <w:szCs w:val="24"/>
              </w:rPr>
              <w:drawing>
                <wp:inline distB="0" distT="0" distL="0" distR="0">
                  <wp:extent cx="1117600" cy="908050"/>
                  <wp:effectExtent b="0" l="0" r="0" t="0"/>
                  <wp:docPr descr="Google Docs icon" id="54" name="image9.png"/>
                  <a:graphic>
                    <a:graphicData uri="http://schemas.openxmlformats.org/drawingml/2006/picture">
                      <pic:pic>
                        <pic:nvPicPr>
                          <pic:cNvPr descr="Google Docs icon" id="0" name="image9.png"/>
                          <pic:cNvPicPr preferRelativeResize="0"/>
                        </pic:nvPicPr>
                        <pic:blipFill>
                          <a:blip r:embed="rId21"/>
                          <a:srcRect b="26048" l="8508" r="8614" t="6899"/>
                          <a:stretch>
                            <a:fillRect/>
                          </a:stretch>
                        </pic:blipFill>
                        <pic:spPr>
                          <a:xfrm>
                            <a:off x="0" y="0"/>
                            <a:ext cx="1117600" cy="908050"/>
                          </a:xfrm>
                          <a:prstGeom prst="rect"/>
                          <a:ln/>
                        </pic:spPr>
                      </pic:pic>
                    </a:graphicData>
                  </a:graphic>
                </wp:inline>
              </w:drawing>
            </w:r>
            <w:r w:rsidDel="00000000" w:rsidR="00000000" w:rsidRPr="00000000">
              <w:rPr>
                <w:rtl w:val="0"/>
              </w:rPr>
            </w:r>
          </w:p>
        </w:tc>
      </w:tr>
      <w:tr>
        <w:trPr>
          <w:cantSplit w:val="0"/>
          <w:trHeight w:val="1799" w:hRule="atLeast"/>
          <w:tblHeader w:val="0"/>
        </w:trPr>
        <w:tc>
          <w:tcPr>
            <w:vAlign w:val="center"/>
          </w:tcPr>
          <w:p w:rsidR="00000000" w:rsidDel="00000000" w:rsidP="00000000" w:rsidRDefault="00000000" w:rsidRPr="00000000" w14:paraId="000000E3">
            <w:pPr>
              <w:pStyle w:val="Heading3"/>
              <w:jc w:val="center"/>
              <w:rPr/>
            </w:pPr>
            <w:r w:rsidDel="00000000" w:rsidR="00000000" w:rsidRPr="00000000">
              <w:rPr>
                <w:rtl w:val="0"/>
              </w:rPr>
              <w:t xml:space="preserve">Double Space</w:t>
            </w:r>
          </w:p>
        </w:tc>
        <w:tc>
          <w:tcPr/>
          <w:p w:rsidR="00000000" w:rsidDel="00000000" w:rsidP="00000000" w:rsidRDefault="00000000" w:rsidRPr="00000000" w14:paraId="000000E4">
            <w:pPr>
              <w:rPr/>
            </w:pPr>
            <w:r w:rsidDel="00000000" w:rsidR="00000000" w:rsidRPr="00000000">
              <w:rPr/>
              <w:drawing>
                <wp:inline distB="0" distT="0" distL="0" distR="0">
                  <wp:extent cx="2242185" cy="1026160"/>
                  <wp:effectExtent b="0" l="0" r="0" t="0"/>
                  <wp:docPr descr="Line and Paragraph Spacing button under Paragraph menu" id="58" name="image4.png"/>
                  <a:graphic>
                    <a:graphicData uri="http://schemas.openxmlformats.org/drawingml/2006/picture">
                      <pic:pic>
                        <pic:nvPicPr>
                          <pic:cNvPr descr="Line and Paragraph Spacing button under Paragraph menu" id="0" name="image4.png"/>
                          <pic:cNvPicPr preferRelativeResize="0"/>
                        </pic:nvPicPr>
                        <pic:blipFill>
                          <a:blip r:embed="rId22"/>
                          <a:srcRect b="0" l="0" r="0" t="0"/>
                          <a:stretch>
                            <a:fillRect/>
                          </a:stretch>
                        </pic:blipFill>
                        <pic:spPr>
                          <a:xfrm>
                            <a:off x="0" y="0"/>
                            <a:ext cx="2242185" cy="10261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5">
            <w:pPr>
              <w:rPr/>
            </w:pPr>
            <w:r w:rsidDel="00000000" w:rsidR="00000000" w:rsidRPr="00000000">
              <w:rPr/>
              <w:drawing>
                <wp:inline distB="0" distT="0" distL="0" distR="0">
                  <wp:extent cx="2590800" cy="668593"/>
                  <wp:effectExtent b="0" l="0" r="0" t="0"/>
                  <wp:docPr descr="Line spacing button in Google Docs menu" id="56" name="image2.png"/>
                  <a:graphic>
                    <a:graphicData uri="http://schemas.openxmlformats.org/drawingml/2006/picture">
                      <pic:pic>
                        <pic:nvPicPr>
                          <pic:cNvPr descr="Line spacing button in Google Docs menu" id="0" name="image2.png"/>
                          <pic:cNvPicPr preferRelativeResize="0"/>
                        </pic:nvPicPr>
                        <pic:blipFill>
                          <a:blip r:embed="rId23"/>
                          <a:srcRect b="0" l="0" r="0" t="0"/>
                          <a:stretch>
                            <a:fillRect/>
                          </a:stretch>
                        </pic:blipFill>
                        <pic:spPr>
                          <a:xfrm>
                            <a:off x="0" y="0"/>
                            <a:ext cx="2590800" cy="668593"/>
                          </a:xfrm>
                          <a:prstGeom prst="rect"/>
                          <a:ln/>
                        </pic:spPr>
                      </pic:pic>
                    </a:graphicData>
                  </a:graphic>
                </wp:inline>
              </w:drawing>
            </w:r>
            <w:r w:rsidDel="00000000" w:rsidR="00000000" w:rsidRPr="00000000">
              <w:rPr>
                <w:rtl w:val="0"/>
              </w:rPr>
            </w:r>
          </w:p>
        </w:tc>
      </w:tr>
      <w:tr>
        <w:trPr>
          <w:cantSplit w:val="0"/>
          <w:trHeight w:val="1970" w:hRule="atLeast"/>
          <w:tblHeader w:val="0"/>
        </w:trPr>
        <w:tc>
          <w:tcPr>
            <w:vAlign w:val="center"/>
          </w:tcPr>
          <w:p w:rsidR="00000000" w:rsidDel="00000000" w:rsidP="00000000" w:rsidRDefault="00000000" w:rsidRPr="00000000" w14:paraId="000000E6">
            <w:pPr>
              <w:pStyle w:val="Heading3"/>
              <w:jc w:val="center"/>
              <w:rPr/>
            </w:pPr>
            <w:r w:rsidDel="00000000" w:rsidR="00000000" w:rsidRPr="00000000">
              <w:rPr>
                <w:rtl w:val="0"/>
              </w:rPr>
              <w:t xml:space="preserve">Alphabetize</w:t>
            </w:r>
          </w:p>
        </w:tc>
        <w:tc>
          <w:tcPr/>
          <w:p w:rsidR="00000000" w:rsidDel="00000000" w:rsidP="00000000" w:rsidRDefault="00000000" w:rsidRPr="00000000" w14:paraId="000000E7">
            <w:pPr>
              <w:rPr/>
            </w:pPr>
            <w:r w:rsidDel="00000000" w:rsidR="00000000" w:rsidRPr="00000000">
              <w:rPr/>
              <w:drawing>
                <wp:inline distB="0" distT="0" distL="0" distR="0">
                  <wp:extent cx="2007195" cy="1139742"/>
                  <wp:effectExtent b="0" l="0" r="0" t="0"/>
                  <wp:docPr descr="Sort option in the Paragraph section" id="57" name="image6.png"/>
                  <a:graphic>
                    <a:graphicData uri="http://schemas.openxmlformats.org/drawingml/2006/picture">
                      <pic:pic>
                        <pic:nvPicPr>
                          <pic:cNvPr descr="Sort option in the Paragraph section" id="0" name="image6.png"/>
                          <pic:cNvPicPr preferRelativeResize="0"/>
                        </pic:nvPicPr>
                        <pic:blipFill>
                          <a:blip r:embed="rId24"/>
                          <a:srcRect b="0" l="0" r="0" t="0"/>
                          <a:stretch>
                            <a:fillRect/>
                          </a:stretch>
                        </pic:blipFill>
                        <pic:spPr>
                          <a:xfrm>
                            <a:off x="0" y="0"/>
                            <a:ext cx="2007195" cy="113974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E8">
            <w:pPr>
              <w:rPr/>
            </w:pPr>
            <w:r w:rsidDel="00000000" w:rsidR="00000000" w:rsidRPr="00000000">
              <w:rPr>
                <w:rtl w:val="0"/>
              </w:rPr>
              <w:t xml:space="preserve">Sorry, there isn’t a built-in way to alphabetize in Google Docs. ☹</w:t>
            </w:r>
          </w:p>
        </w:tc>
      </w:tr>
      <w:tr>
        <w:trPr>
          <w:cantSplit w:val="0"/>
          <w:trHeight w:val="2243" w:hRule="atLeast"/>
          <w:tblHeader w:val="0"/>
        </w:trPr>
        <w:tc>
          <w:tcPr>
            <w:vAlign w:val="center"/>
          </w:tcPr>
          <w:p w:rsidR="00000000" w:rsidDel="00000000" w:rsidP="00000000" w:rsidRDefault="00000000" w:rsidRPr="00000000" w14:paraId="000000E9">
            <w:pPr>
              <w:pStyle w:val="Heading3"/>
              <w:jc w:val="center"/>
              <w:rPr/>
            </w:pPr>
            <w:r w:rsidDel="00000000" w:rsidR="00000000" w:rsidRPr="00000000">
              <w:rPr>
                <w:rtl w:val="0"/>
              </w:rPr>
              <w:t xml:space="preserve">Last name &amp; page number in top right</w:t>
            </w:r>
          </w:p>
        </w:tc>
        <w:tc>
          <w:tcPr/>
          <w:p w:rsidR="00000000" w:rsidDel="00000000" w:rsidP="00000000" w:rsidRDefault="00000000" w:rsidRPr="00000000" w14:paraId="000000EA">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Microsoft Word:</w:t>
            </w:r>
          </w:p>
          <w:p w:rsidR="00000000" w:rsidDel="00000000" w:rsidP="00000000" w:rsidRDefault="00000000" w:rsidRPr="00000000" w14:paraId="000000EB">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Click “Insert” tab.</w:t>
            </w:r>
          </w:p>
          <w:p w:rsidR="00000000" w:rsidDel="00000000" w:rsidP="00000000" w:rsidRDefault="00000000" w:rsidRPr="00000000" w14:paraId="000000EC">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Click Page Number.</w:t>
            </w:r>
          </w:p>
          <w:p w:rsidR="00000000" w:rsidDel="00000000" w:rsidP="00000000" w:rsidRDefault="00000000" w:rsidRPr="00000000" w14:paraId="000000ED">
            <w:pPr>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From “Top of Page” menu, choose “Plain number 3.”</w:t>
            </w:r>
          </w:p>
          <w:p w:rsidR="00000000" w:rsidDel="00000000" w:rsidP="00000000" w:rsidRDefault="00000000" w:rsidRPr="00000000" w14:paraId="000000EE">
            <w:pPr>
              <w:numPr>
                <w:ilvl w:val="0"/>
                <w:numId w:val="4"/>
              </w:numPr>
              <w:pBdr>
                <w:top w:space="0" w:sz="0" w:val="nil"/>
                <w:left w:space="0" w:sz="0" w:val="nil"/>
                <w:bottom w:space="0" w:sz="0" w:val="nil"/>
                <w:right w:space="0" w:sz="0" w:val="nil"/>
                <w:between w:space="0" w:sz="0" w:val="nil"/>
              </w:pBdr>
              <w:spacing w:after="200" w:lineRule="auto"/>
              <w:ind w:left="720" w:hanging="360"/>
              <w:rPr>
                <w:rFonts w:ascii="Calibri" w:cs="Calibri" w:eastAsia="Calibri" w:hAnsi="Calibri"/>
                <w:color w:val="000000"/>
                <w:sz w:val="21"/>
                <w:szCs w:val="21"/>
              </w:rPr>
            </w:pPr>
            <w:r w:rsidDel="00000000" w:rsidR="00000000" w:rsidRPr="00000000">
              <w:rPr>
                <w:rFonts w:ascii="Calibri" w:cs="Calibri" w:eastAsia="Calibri" w:hAnsi="Calibri"/>
                <w:color w:val="000000"/>
                <w:sz w:val="21"/>
                <w:szCs w:val="21"/>
                <w:rtl w:val="0"/>
              </w:rPr>
              <w:t xml:space="preserve">Type your last name before the page number. </w:t>
            </w:r>
          </w:p>
          <w:p w:rsidR="00000000" w:rsidDel="00000000" w:rsidP="00000000" w:rsidRDefault="00000000" w:rsidRPr="00000000" w14:paraId="000000EF">
            <w:pPr>
              <w:rPr/>
            </w:pPr>
            <w:r w:rsidDel="00000000" w:rsidR="00000000" w:rsidRPr="00000000">
              <w:rPr>
                <w:rtl w:val="0"/>
              </w:rPr>
            </w:r>
          </w:p>
        </w:tc>
        <w:tc>
          <w:tcPr/>
          <w:p w:rsidR="00000000" w:rsidDel="00000000" w:rsidP="00000000" w:rsidRDefault="00000000" w:rsidRPr="00000000" w14:paraId="000000F0">
            <w:pPr>
              <w:rPr/>
            </w:pPr>
            <w:r w:rsidDel="00000000" w:rsidR="00000000" w:rsidRPr="00000000">
              <w:rPr>
                <w:rtl w:val="0"/>
              </w:rPr>
              <w:t xml:space="preserve">In Google Docs:</w:t>
            </w:r>
          </w:p>
          <w:p w:rsidR="00000000" w:rsidDel="00000000" w:rsidP="00000000" w:rsidRDefault="00000000" w:rsidRPr="00000000" w14:paraId="000000F1">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rtl w:val="0"/>
              </w:rPr>
              <w:t xml:space="preserve">Click “Insert”</w:t>
            </w:r>
            <w:r w:rsidDel="00000000" w:rsidR="00000000" w:rsidRPr="00000000">
              <w:rPr>
                <w:rtl w:val="0"/>
              </w:rPr>
            </w:r>
          </w:p>
          <w:p w:rsidR="00000000" w:rsidDel="00000000" w:rsidP="00000000" w:rsidRDefault="00000000" w:rsidRPr="00000000" w14:paraId="000000F2">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rtl w:val="0"/>
              </w:rPr>
              <w:t xml:space="preserve">Click “Page Number”</w:t>
            </w:r>
            <w:r w:rsidDel="00000000" w:rsidR="00000000" w:rsidRPr="00000000">
              <w:rPr>
                <w:rtl w:val="0"/>
              </w:rPr>
            </w:r>
          </w:p>
          <w:p w:rsidR="00000000" w:rsidDel="00000000" w:rsidP="00000000" w:rsidRDefault="00000000" w:rsidRPr="00000000" w14:paraId="000000F3">
            <w:pPr>
              <w:numPr>
                <w:ilvl w:val="0"/>
                <w:numId w:val="5"/>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rtl w:val="0"/>
              </w:rPr>
              <w:t xml:space="preserve">Choose the first option – with a 1 and a 2 on the first and second pages</w:t>
            </w:r>
            <w:r w:rsidDel="00000000" w:rsidR="00000000" w:rsidRPr="00000000">
              <w:rPr>
                <w:rtl w:val="0"/>
              </w:rPr>
            </w:r>
          </w:p>
          <w:p w:rsidR="00000000" w:rsidDel="00000000" w:rsidP="00000000" w:rsidRDefault="00000000" w:rsidRPr="00000000" w14:paraId="000000F4">
            <w:pPr>
              <w:numPr>
                <w:ilvl w:val="0"/>
                <w:numId w:val="5"/>
              </w:numPr>
              <w:pBdr>
                <w:top w:space="0" w:sz="0" w:val="nil"/>
                <w:left w:space="0" w:sz="0" w:val="nil"/>
                <w:bottom w:space="0" w:sz="0" w:val="nil"/>
                <w:right w:space="0" w:sz="0" w:val="nil"/>
                <w:between w:space="0" w:sz="0" w:val="nil"/>
              </w:pBdr>
              <w:spacing w:after="200" w:lineRule="auto"/>
              <w:ind w:left="720" w:hanging="360"/>
              <w:rPr/>
            </w:pPr>
            <w:r w:rsidDel="00000000" w:rsidR="00000000" w:rsidRPr="00000000">
              <w:rPr>
                <w:rFonts w:ascii="Calibri" w:cs="Calibri" w:eastAsia="Calibri" w:hAnsi="Calibri"/>
                <w:color w:val="000000"/>
                <w:rtl w:val="0"/>
              </w:rPr>
              <w:t xml:space="preserve">Type your last name before the page number.  </w:t>
            </w:r>
            <w:r w:rsidDel="00000000" w:rsidR="00000000" w:rsidRPr="00000000">
              <w:rPr>
                <w:rtl w:val="0"/>
              </w:rPr>
            </w:r>
          </w:p>
        </w:tc>
      </w:tr>
      <w:tr>
        <w:trPr>
          <w:cantSplit w:val="0"/>
          <w:trHeight w:val="3354" w:hRule="atLeast"/>
          <w:tblHeader w:val="0"/>
        </w:trPr>
        <w:tc>
          <w:tcPr>
            <w:vAlign w:val="center"/>
          </w:tcPr>
          <w:p w:rsidR="00000000" w:rsidDel="00000000" w:rsidP="00000000" w:rsidRDefault="00000000" w:rsidRPr="00000000" w14:paraId="000000F5">
            <w:pPr>
              <w:pStyle w:val="Heading3"/>
              <w:jc w:val="center"/>
              <w:rPr/>
            </w:pPr>
            <w:r w:rsidDel="00000000" w:rsidR="00000000" w:rsidRPr="00000000">
              <w:rPr>
                <w:rtl w:val="0"/>
              </w:rPr>
              <w:t xml:space="preserve">Hanging Indentation</w:t>
            </w:r>
          </w:p>
        </w:tc>
        <w:tc>
          <w:tcPr/>
          <w:p w:rsidR="00000000" w:rsidDel="00000000" w:rsidP="00000000" w:rsidRDefault="00000000" w:rsidRPr="00000000" w14:paraId="000000F6">
            <w:pPr>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Microsoft Word:</w:t>
            </w:r>
          </w:p>
          <w:p w:rsidR="00000000" w:rsidDel="00000000" w:rsidP="00000000" w:rsidRDefault="00000000" w:rsidRPr="00000000" w14:paraId="000000F7">
            <w:pPr>
              <w:numPr>
                <w:ilvl w:val="0"/>
                <w:numId w:val="3"/>
              </w:numPr>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Highlight text to be indented.</w:t>
            </w:r>
          </w:p>
          <w:p w:rsidR="00000000" w:rsidDel="00000000" w:rsidP="00000000" w:rsidRDefault="00000000" w:rsidRPr="00000000" w14:paraId="000000F8">
            <w:pPr>
              <w:numPr>
                <w:ilvl w:val="0"/>
                <w:numId w:val="3"/>
              </w:numPr>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the “Home” tab, find the word “Paragraph.”</w:t>
            </w:r>
          </w:p>
          <w:p w:rsidR="00000000" w:rsidDel="00000000" w:rsidP="00000000" w:rsidRDefault="00000000" w:rsidRPr="00000000" w14:paraId="000000F9">
            <w:pPr>
              <w:numPr>
                <w:ilvl w:val="0"/>
                <w:numId w:val="3"/>
              </w:numPr>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Click the small arrow to the right of the word “Paragraph.”</w:t>
            </w:r>
          </w:p>
          <w:p w:rsidR="00000000" w:rsidDel="00000000" w:rsidP="00000000" w:rsidRDefault="00000000" w:rsidRPr="00000000" w14:paraId="000000FA">
            <w:pPr>
              <w:numPr>
                <w:ilvl w:val="0"/>
                <w:numId w:val="3"/>
              </w:numPr>
              <w:ind w:left="360" w:hanging="360"/>
              <w:rPr>
                <w:rFonts w:ascii="Calibri" w:cs="Calibri" w:eastAsia="Calibri" w:hAnsi="Calibri"/>
                <w:sz w:val="21"/>
                <w:szCs w:val="21"/>
              </w:rPr>
            </w:pPr>
            <w:r w:rsidDel="00000000" w:rsidR="00000000" w:rsidRPr="00000000">
              <w:rPr>
                <w:rFonts w:ascii="Calibri" w:cs="Calibri" w:eastAsia="Calibri" w:hAnsi="Calibri"/>
                <w:sz w:val="21"/>
                <w:szCs w:val="21"/>
                <w:rtl w:val="0"/>
              </w:rPr>
              <w:t xml:space="preserve">In the Indentation section, find the “Special” drop-down menu and choose “Hanging.” </w:t>
            </w:r>
          </w:p>
          <w:p w:rsidR="00000000" w:rsidDel="00000000" w:rsidP="00000000" w:rsidRDefault="00000000" w:rsidRPr="00000000" w14:paraId="000000FB">
            <w:pPr>
              <w:rPr/>
            </w:pPr>
            <w:r w:rsidDel="00000000" w:rsidR="00000000" w:rsidRPr="00000000">
              <w:rPr>
                <w:rtl w:val="0"/>
              </w:rPr>
            </w:r>
          </w:p>
        </w:tc>
        <w:tc>
          <w:tcPr/>
          <w:p w:rsidR="00000000" w:rsidDel="00000000" w:rsidP="00000000" w:rsidRDefault="00000000" w:rsidRPr="00000000" w14:paraId="000000FC">
            <w:pPr>
              <w:rPr>
                <w:rFonts w:ascii="Calibri" w:cs="Calibri" w:eastAsia="Calibri" w:hAnsi="Calibri"/>
                <w:sz w:val="21"/>
                <w:szCs w:val="21"/>
              </w:rPr>
            </w:pPr>
            <w:r w:rsidDel="00000000" w:rsidR="00000000" w:rsidRPr="00000000">
              <w:rPr>
                <w:rtl w:val="0"/>
              </w:rPr>
              <w:t xml:space="preserve">In Google Docs: </w:t>
            </w:r>
            <w:r w:rsidDel="00000000" w:rsidR="00000000" w:rsidRPr="00000000">
              <w:rPr>
                <w:rtl w:val="0"/>
              </w:rPr>
            </w:r>
          </w:p>
          <w:p w:rsidR="00000000" w:rsidDel="00000000" w:rsidP="00000000" w:rsidRDefault="00000000" w:rsidRPr="00000000" w14:paraId="000000FD">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rtl w:val="0"/>
              </w:rPr>
              <w:t xml:space="preserve">Highlight citations you want to indent </w:t>
            </w:r>
            <w:r w:rsidDel="00000000" w:rsidR="00000000" w:rsidRPr="00000000">
              <w:rPr>
                <w:rtl w:val="0"/>
              </w:rPr>
            </w:r>
          </w:p>
          <w:p w:rsidR="00000000" w:rsidDel="00000000" w:rsidP="00000000" w:rsidRDefault="00000000" w:rsidRPr="00000000" w14:paraId="000000FE">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rtl w:val="0"/>
              </w:rPr>
              <w:t xml:space="preserve">Find the blue arrow on the left side of the ruler. </w:t>
            </w:r>
            <w:r w:rsidDel="00000000" w:rsidR="00000000" w:rsidRPr="00000000">
              <w:rPr>
                <w:rtl w:val="0"/>
              </w:rPr>
            </w:r>
          </w:p>
          <w:p w:rsidR="00000000" w:rsidDel="00000000" w:rsidP="00000000" w:rsidRDefault="00000000" w:rsidRPr="00000000" w14:paraId="000000FF">
            <w:pPr>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rtl w:val="0"/>
              </w:rPr>
              <w:t xml:space="preserve">Use the bottom triangle to drag everything over by ½ inch. (To the bigger line between 0 and 1)</w:t>
            </w:r>
            <w:r w:rsidDel="00000000" w:rsidR="00000000" w:rsidRPr="00000000">
              <w:rPr>
                <w:rtl w:val="0"/>
              </w:rPr>
            </w:r>
          </w:p>
          <w:p w:rsidR="00000000" w:rsidDel="00000000" w:rsidP="00000000" w:rsidRDefault="00000000" w:rsidRPr="00000000" w14:paraId="00000100">
            <w:pPr>
              <w:numPr>
                <w:ilvl w:val="0"/>
                <w:numId w:val="6"/>
              </w:numPr>
              <w:pBdr>
                <w:top w:space="0" w:sz="0" w:val="nil"/>
                <w:left w:space="0" w:sz="0" w:val="nil"/>
                <w:bottom w:space="0" w:sz="0" w:val="nil"/>
                <w:right w:space="0" w:sz="0" w:val="nil"/>
                <w:between w:space="0" w:sz="0" w:val="nil"/>
              </w:pBdr>
              <w:spacing w:after="200" w:lineRule="auto"/>
              <w:ind w:left="720" w:hanging="360"/>
              <w:rPr/>
            </w:pPr>
            <w:r w:rsidDel="00000000" w:rsidR="00000000" w:rsidRPr="00000000">
              <w:rPr>
                <w:rFonts w:ascii="Calibri" w:cs="Calibri" w:eastAsia="Calibri" w:hAnsi="Calibri"/>
                <w:color w:val="000000"/>
                <w:rtl w:val="0"/>
              </w:rPr>
              <w:t xml:space="preserve">Use the top rectangle to drag the first line back to 0. </w:t>
            </w:r>
            <w:r w:rsidDel="00000000" w:rsidR="00000000" w:rsidRPr="00000000">
              <w:rPr>
                <w:rFonts w:ascii="Calibri" w:cs="Calibri" w:eastAsia="Calibri" w:hAnsi="Calibri"/>
                <w:color w:val="000000"/>
              </w:rPr>
              <w:drawing>
                <wp:inline distB="0" distT="0" distL="0" distR="0">
                  <wp:extent cx="565785" cy="445135"/>
                  <wp:effectExtent b="0" l="0" r="0" t="0"/>
                  <wp:docPr descr="First line indent (top rectangle) and left indent (bottom triangle) slider in Google Docs" id="59" name="image14.png"/>
                  <a:graphic>
                    <a:graphicData uri="http://schemas.openxmlformats.org/drawingml/2006/picture">
                      <pic:pic>
                        <pic:nvPicPr>
                          <pic:cNvPr descr="First line indent (top rectangle) and left indent (bottom triangle) slider in Google Docs" id="0" name="image14.png"/>
                          <pic:cNvPicPr preferRelativeResize="0"/>
                        </pic:nvPicPr>
                        <pic:blipFill>
                          <a:blip r:embed="rId25"/>
                          <a:srcRect b="0" l="0" r="0" t="0"/>
                          <a:stretch>
                            <a:fillRect/>
                          </a:stretch>
                        </pic:blipFill>
                        <pic:spPr>
                          <a:xfrm>
                            <a:off x="0" y="0"/>
                            <a:ext cx="565785" cy="44513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01">
      <w:pPr>
        <w:rPr/>
        <w:sectPr>
          <w:headerReference r:id="rId26" w:type="default"/>
          <w:headerReference r:id="rId27" w:type="first"/>
          <w:headerReference r:id="rId28" w:type="even"/>
          <w:footerReference r:id="rId29" w:type="even"/>
          <w:type w:val="continuous"/>
          <w:pgSz w:h="15840" w:w="12240" w:orient="portrait"/>
          <w:pgMar w:bottom="720" w:top="720" w:left="720" w:right="720" w:header="720" w:footer="720"/>
        </w:sectPr>
      </w:pPr>
      <w:r w:rsidDel="00000000" w:rsidR="00000000" w:rsidRPr="00000000">
        <w:rPr>
          <w:rtl w:val="0"/>
        </w:rPr>
      </w:r>
    </w:p>
    <w:p w:rsidR="00000000" w:rsidDel="00000000" w:rsidP="00000000" w:rsidRDefault="00000000" w:rsidRPr="00000000" w14:paraId="00000102">
      <w:pPr>
        <w:rPr>
          <w:rFonts w:ascii="Calibri" w:cs="Calibri" w:eastAsia="Calibri" w:hAnsi="Calibri"/>
          <w:sz w:val="21"/>
          <w:szCs w:val="21"/>
        </w:rPr>
        <w:sectPr>
          <w:type w:val="continuous"/>
          <w:pgSz w:h="15840" w:w="12240" w:orient="portrait"/>
          <w:pgMar w:bottom="720" w:top="1080" w:left="1296" w:right="1296" w:header="720" w:footer="720"/>
          <w:cols w:equalWidth="0" w:num="2">
            <w:col w:space="720" w:w="4464"/>
            <w:col w:space="0" w:w="4464"/>
          </w:cols>
        </w:sectPr>
      </w:pPr>
      <w:r w:rsidDel="00000000" w:rsidR="00000000" w:rsidRPr="00000000">
        <w:rPr>
          <w:rtl w:val="0"/>
        </w:rPr>
      </w:r>
    </w:p>
    <w:bookmarkStart w:colFirst="0" w:colLast="0" w:name="bookmark=id.rwmudib6y1zm" w:id="18"/>
    <w:bookmarkEnd w:id="18"/>
    <w:p w:rsidR="00000000" w:rsidDel="00000000" w:rsidP="00000000" w:rsidRDefault="00000000" w:rsidRPr="00000000" w14:paraId="00000103">
      <w:pPr>
        <w:ind w:left="720" w:firstLine="0"/>
        <w:rPr>
          <w:rFonts w:ascii="Tahoma" w:cs="Tahoma" w:eastAsia="Tahoma" w:hAnsi="Tahoma"/>
          <w:b w:val="1"/>
        </w:rPr>
      </w:pPr>
      <w:r w:rsidDel="00000000" w:rsidR="00000000" w:rsidRPr="00000000">
        <w:br w:type="page"/>
      </w:r>
      <w:r w:rsidDel="00000000" w:rsidR="00000000" w:rsidRPr="00000000">
        <w:rPr>
          <w:rtl w:val="0"/>
        </w:rPr>
      </w:r>
    </w:p>
    <w:p w:rsidR="00000000" w:rsidDel="00000000" w:rsidP="00000000" w:rsidRDefault="00000000" w:rsidRPr="00000000" w14:paraId="00000104">
      <w:pPr>
        <w:pStyle w:val="Heading2"/>
        <w:jc w:val="center"/>
        <w:rPr/>
      </w:pPr>
      <w:bookmarkStart w:colFirst="0" w:colLast="0" w:name="_heading=h.26in1rg" w:id="19"/>
      <w:bookmarkEnd w:id="19"/>
      <w:r w:rsidDel="00000000" w:rsidR="00000000" w:rsidRPr="00000000">
        <w:rPr>
          <w:rtl w:val="0"/>
        </w:rPr>
        <w:t xml:space="preserve">SAMPLE PAPER</w:t>
      </w:r>
    </w:p>
    <w:p w:rsidR="00000000" w:rsidDel="00000000" w:rsidP="00000000" w:rsidRDefault="00000000" w:rsidRPr="00000000" w14:paraId="00000105">
      <w:pPr>
        <w:jc w:val="right"/>
        <w:rPr>
          <w:rFonts w:ascii="Times New Roman" w:cs="Times New Roman" w:eastAsia="Times New Roman" w:hAnsi="Times New Roman"/>
          <w:sz w:val="24"/>
          <w:szCs w:val="24"/>
        </w:rPr>
        <w:sectPr>
          <w:type w:val="continuous"/>
          <w:pgSz w:h="15840" w:w="12240" w:orient="portrait"/>
          <w:pgMar w:bottom="720" w:top="1080" w:left="1296" w:right="1296" w:header="720" w:footer="720"/>
          <w:titlePg w:val="1"/>
        </w:sectPr>
      </w:pPr>
      <w:r w:rsidDel="00000000" w:rsidR="00000000" w:rsidRPr="00000000">
        <w:rPr>
          <w:rFonts w:ascii="Times New Roman" w:cs="Times New Roman" w:eastAsia="Times New Roman" w:hAnsi="Times New Roman"/>
          <w:sz w:val="24"/>
          <w:szCs w:val="24"/>
          <w:rtl w:val="0"/>
        </w:rPr>
        <w:t xml:space="preserve">Ramos 1</w:t>
      </w:r>
    </w:p>
    <w:p w:rsidR="00000000" w:rsidDel="00000000" w:rsidP="00000000" w:rsidRDefault="00000000" w:rsidRPr="00000000" w14:paraId="000001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Angelica Ramos</w:t>
      </w:r>
    </w:p>
    <w:p w:rsidR="00000000" w:rsidDel="00000000" w:rsidP="00000000" w:rsidRDefault="00000000" w:rsidRPr="00000000" w14:paraId="000001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Madaki</w:t>
      </w:r>
    </w:p>
    <w:p w:rsidR="00000000" w:rsidDel="00000000" w:rsidP="00000000" w:rsidRDefault="00000000" w:rsidRPr="00000000" w14:paraId="000001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ENGWR 101</w:t>
      </w:r>
    </w:p>
    <w:p w:rsidR="00000000" w:rsidDel="00000000" w:rsidP="00000000" w:rsidRDefault="00000000" w:rsidRPr="00000000" w14:paraId="000001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October 2019</w:t>
      </w:r>
    </w:p>
    <w:p w:rsidR="00000000" w:rsidDel="00000000" w:rsidP="00000000" w:rsidRDefault="00000000" w:rsidRPr="00000000" w14:paraId="0000010A">
      <w:pPr>
        <w:pBdr>
          <w:top w:color="000000" w:space="4" w:sz="18" w:val="single"/>
          <w:left w:color="000000" w:space="4" w:sz="18" w:val="single"/>
          <w:bottom w:color="000000" w:space="4" w:sz="18" w:val="single"/>
          <w:right w:color="000000" w:space="4" w:sz="18" w:val="single"/>
          <w:between w:space="0" w:sz="0" w:val="nil"/>
        </w:pBdr>
        <w:ind w:left="720" w:right="720" w:firstLine="0"/>
        <w:rPr>
          <w:rFonts w:ascii="Calibri" w:cs="Calibri" w:eastAsia="Calibri" w:hAnsi="Calibri"/>
          <w:i w:val="1"/>
          <w:color w:val="000000"/>
        </w:rPr>
        <w:sectPr>
          <w:type w:val="continuous"/>
          <w:pgSz w:h="15840" w:w="12240" w:orient="portrait"/>
          <w:pgMar w:bottom="720" w:top="1080" w:left="1296" w:right="1296" w:header="720" w:footer="720"/>
          <w:cols w:equalWidth="0" w:num="2">
            <w:col w:space="720" w:w="4464"/>
            <w:col w:space="0" w:w="4464"/>
          </w:cols>
          <w:titlePg w:val="1"/>
        </w:sectPr>
      </w:pPr>
      <w:r w:rsidDel="00000000" w:rsidR="00000000" w:rsidRPr="00000000">
        <w:rPr>
          <w:rFonts w:ascii="Calibri" w:cs="Calibri" w:eastAsia="Calibri" w:hAnsi="Calibri"/>
          <w:b w:val="1"/>
          <w:i w:val="1"/>
          <w:color w:val="000000"/>
          <w:rtl w:val="0"/>
        </w:rPr>
        <w:t xml:space="preserve">Add a header with your Last name &amp; page number in top right.</w:t>
      </w:r>
      <w:r w:rsidDel="00000000" w:rsidR="00000000" w:rsidRPr="00000000">
        <w:rPr>
          <w:rFonts w:ascii="Calibri" w:cs="Calibri" w:eastAsia="Calibri" w:hAnsi="Calibri"/>
          <w:i w:val="1"/>
          <w:color w:val="000000"/>
          <w:rtl w:val="0"/>
        </w:rPr>
        <w:t xml:space="preserve"> Go to Insert &gt; Page Number &gt; Top of Page &gt; Plain # 3 &gt; Then type your last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2260600</wp:posOffset>
                </wp:positionH>
                <wp:positionV relativeFrom="paragraph">
                  <wp:posOffset>-12699</wp:posOffset>
                </wp:positionV>
                <wp:extent cx="392747" cy="302498"/>
                <wp:effectExtent b="0" l="0" r="0" t="0"/>
                <wp:wrapNone/>
                <wp:docPr id="42" name=""/>
                <a:graphic>
                  <a:graphicData uri="http://schemas.microsoft.com/office/word/2010/wordprocessingShape">
                    <wps:wsp>
                      <wps:cNvCnPr/>
                      <wps:spPr>
                        <a:xfrm flipH="1" rot="10800000">
                          <a:off x="5112955" y="3610931"/>
                          <a:ext cx="466090" cy="338138"/>
                        </a:xfrm>
                        <a:prstGeom prst="straightConnector1">
                          <a:avLst/>
                        </a:prstGeom>
                        <a:noFill/>
                        <a:ln cap="flat" cmpd="sng" w="3175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2260600</wp:posOffset>
                </wp:positionH>
                <wp:positionV relativeFrom="paragraph">
                  <wp:posOffset>-12699</wp:posOffset>
                </wp:positionV>
                <wp:extent cx="392747" cy="302498"/>
                <wp:effectExtent b="0" l="0" r="0" t="0"/>
                <wp:wrapNone/>
                <wp:docPr id="42" name="image3.png"/>
                <a:graphic>
                  <a:graphicData uri="http://schemas.openxmlformats.org/drawingml/2006/picture">
                    <pic:pic>
                      <pic:nvPicPr>
                        <pic:cNvPr id="0" name="image3.png"/>
                        <pic:cNvPicPr preferRelativeResize="0"/>
                      </pic:nvPicPr>
                      <pic:blipFill>
                        <a:blip r:embed="rId30"/>
                        <a:srcRect/>
                        <a:stretch>
                          <a:fillRect/>
                        </a:stretch>
                      </pic:blipFill>
                      <pic:spPr>
                        <a:xfrm>
                          <a:off x="0" y="0"/>
                          <a:ext cx="392747" cy="302498"/>
                        </a:xfrm>
                        <a:prstGeom prst="rect"/>
                        <a:ln/>
                      </pic:spPr>
                    </pic:pic>
                  </a:graphicData>
                </a:graphic>
              </wp:anchor>
            </w:drawing>
          </mc:Fallback>
        </mc:AlternateContent>
      </w:r>
    </w:p>
    <w:p w:rsidR="00000000" w:rsidDel="00000000" w:rsidP="00000000" w:rsidRDefault="00000000" w:rsidRPr="00000000" w14:paraId="000001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Colleges Provide Access and Opportunity</w:t>
      </w:r>
    </w:p>
    <w:p w:rsidR="00000000" w:rsidDel="00000000" w:rsidP="00000000" w:rsidRDefault="00000000" w:rsidRPr="00000000" w14:paraId="0000010C">
      <w:pPr>
        <w:spacing w:line="480" w:lineRule="auto"/>
        <w:ind w:right="-7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America’s community colleges are foundational to our democracy and our economy. Community colleges provide access to higher education and job training for over 10 million students each year. In fact, in fall of 2014 over 40% of American undergraduates were enrolled in a community college (Bailey et al. 1). Morest notes that community colleges “represent a major success story in American higher education” (2).       </w:t>
      </w:r>
      <w:r w:rsidDel="00000000" w:rsidR="00000000" w:rsidRPr="00000000">
        <w:rPr>
          <w:b w:val="1"/>
          <w:rtl w:val="0"/>
        </w:rPr>
        <w:t xml:space="preserve">Page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6096000</wp:posOffset>
                </wp:positionH>
                <wp:positionV relativeFrom="paragraph">
                  <wp:posOffset>863600</wp:posOffset>
                </wp:positionV>
                <wp:extent cx="215546" cy="209551"/>
                <wp:effectExtent b="0" l="0" r="0" t="0"/>
                <wp:wrapNone/>
                <wp:docPr id="46" name=""/>
                <a:graphic>
                  <a:graphicData uri="http://schemas.microsoft.com/office/word/2010/wordprocessingShape">
                    <wps:wsp>
                      <wps:cNvCnPr/>
                      <wps:spPr>
                        <a:xfrm rot="10800000">
                          <a:off x="5254102" y="3691100"/>
                          <a:ext cx="183796" cy="177801"/>
                        </a:xfrm>
                        <a:prstGeom prst="straightConnector1">
                          <a:avLst/>
                        </a:prstGeom>
                        <a:noFill/>
                        <a:ln cap="flat" cmpd="sng" w="3175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6096000</wp:posOffset>
                </wp:positionH>
                <wp:positionV relativeFrom="paragraph">
                  <wp:posOffset>863600</wp:posOffset>
                </wp:positionV>
                <wp:extent cx="215546" cy="209551"/>
                <wp:effectExtent b="0" l="0" r="0" t="0"/>
                <wp:wrapNone/>
                <wp:docPr id="46"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215546" cy="209551"/>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1054100</wp:posOffset>
                </wp:positionV>
                <wp:extent cx="293007" cy="77469"/>
                <wp:effectExtent b="0" l="0" r="0" t="0"/>
                <wp:wrapNone/>
                <wp:docPr id="43" name=""/>
                <a:graphic>
                  <a:graphicData uri="http://schemas.microsoft.com/office/word/2010/wordprocessingShape">
                    <wps:wsp>
                      <wps:cNvCnPr/>
                      <wps:spPr>
                        <a:xfrm flipH="1">
                          <a:off x="5215372" y="3757141"/>
                          <a:ext cx="261257" cy="45719"/>
                        </a:xfrm>
                        <a:prstGeom prst="straightConnector1">
                          <a:avLst/>
                        </a:prstGeom>
                        <a:noFill/>
                        <a:ln cap="flat" cmpd="sng" w="3175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6019800</wp:posOffset>
                </wp:positionH>
                <wp:positionV relativeFrom="paragraph">
                  <wp:posOffset>1054100</wp:posOffset>
                </wp:positionV>
                <wp:extent cx="293007" cy="77469"/>
                <wp:effectExtent b="0" l="0" r="0" t="0"/>
                <wp:wrapNone/>
                <wp:docPr id="43" name="image11.png"/>
                <a:graphic>
                  <a:graphicData uri="http://schemas.openxmlformats.org/drawingml/2006/picture">
                    <pic:pic>
                      <pic:nvPicPr>
                        <pic:cNvPr id="0" name="image11.png"/>
                        <pic:cNvPicPr preferRelativeResize="0"/>
                      </pic:nvPicPr>
                      <pic:blipFill>
                        <a:blip r:embed="rId32"/>
                        <a:srcRect/>
                        <a:stretch>
                          <a:fillRect/>
                        </a:stretch>
                      </pic:blipFill>
                      <pic:spPr>
                        <a:xfrm>
                          <a:off x="0" y="0"/>
                          <a:ext cx="293007" cy="77469"/>
                        </a:xfrm>
                        <a:prstGeom prst="rect"/>
                        <a:ln/>
                      </pic:spPr>
                    </pic:pic>
                  </a:graphicData>
                </a:graphic>
              </wp:anchor>
            </w:drawing>
          </mc:Fallback>
        </mc:AlternateContent>
      </w:r>
    </w:p>
    <w:p w:rsidR="00000000" w:rsidDel="00000000" w:rsidP="00000000" w:rsidRDefault="00000000" w:rsidRPr="00000000" w14:paraId="0000010D">
      <w:pPr>
        <w:spacing w:line="480" w:lineRule="auto"/>
        <w:ind w:right="-252"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reasons why community college is a smart choice for many students. First, students can save thousands of dollars by completing their first two years of general education at a community college; average annual in-state tuition at public community colleges was about $3,400 in 2015-2016, compared with about $9400 for public 4-year colleges (“Fast Facts”). Small class sizes are another great reason to consider community college – students have opportunities for individualized attention… </w:t>
      </w:r>
      <w:r w:rsidDel="00000000" w:rsidR="00000000" w:rsidRPr="00000000">
        <w:rPr>
          <w:smallCaps w:val="1"/>
          <w:color w:val="5a5a5a"/>
          <w:rtl w:val="0"/>
        </w:rPr>
        <w:t xml:space="preserve">(new page ↓)</w:t>
      </w:r>
      <w:r w:rsidDel="00000000" w:rsidR="00000000" w:rsidRPr="00000000">
        <w:rPr>
          <w:rtl w:val="0"/>
        </w:rPr>
      </w:r>
    </w:p>
    <w:p w:rsidR="00000000" w:rsidDel="00000000" w:rsidP="00000000" w:rsidRDefault="00000000" w:rsidRPr="00000000" w14:paraId="0000010E">
      <w:pPr>
        <w:pBdr>
          <w:top w:color="000000" w:space="4" w:sz="18" w:val="single"/>
          <w:left w:color="000000" w:space="4" w:sz="18" w:val="single"/>
          <w:bottom w:color="000000" w:space="4" w:sz="18" w:val="single"/>
          <w:right w:color="000000" w:space="4" w:sz="18" w:val="single"/>
          <w:between w:space="0" w:sz="0" w:val="nil"/>
        </w:pBdr>
        <w:ind w:left="720" w:right="720" w:firstLine="0"/>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Alphabetize your works cited list. </w:t>
      </w:r>
      <w:r w:rsidDel="00000000" w:rsidR="00000000" w:rsidRPr="00000000">
        <w:rPr>
          <w:rFonts w:ascii="Calibri" w:cs="Calibri" w:eastAsia="Calibri" w:hAnsi="Calibri"/>
          <w:i w:val="1"/>
          <w:color w:val="000000"/>
          <w:rtl w:val="0"/>
        </w:rPr>
        <w:t xml:space="preserve">Go to Home &gt; AZ↓ (in “Paragraph” menu) &gt; Sort by paragraphs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339090" cy="454025"/>
                <wp:effectExtent b="0" l="0" r="0" t="0"/>
                <wp:wrapNone/>
                <wp:docPr id="44" name=""/>
                <a:graphic>
                  <a:graphicData uri="http://schemas.microsoft.com/office/word/2010/wordprocessingShape">
                    <wps:wsp>
                      <wps:cNvCnPr/>
                      <wps:spPr>
                        <a:xfrm flipH="1">
                          <a:off x="5208205" y="3584738"/>
                          <a:ext cx="275590" cy="390525"/>
                        </a:xfrm>
                        <a:prstGeom prst="straightConnector1">
                          <a:avLst/>
                        </a:prstGeom>
                        <a:noFill/>
                        <a:ln cap="flat" cmpd="sng" w="3175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139700</wp:posOffset>
                </wp:positionV>
                <wp:extent cx="339090" cy="454025"/>
                <wp:effectExtent b="0" l="0" r="0" t="0"/>
                <wp:wrapNone/>
                <wp:docPr id="44" name="image13.png"/>
                <a:graphic>
                  <a:graphicData uri="http://schemas.openxmlformats.org/drawingml/2006/picture">
                    <pic:pic>
                      <pic:nvPicPr>
                        <pic:cNvPr id="0" name="image13.png"/>
                        <pic:cNvPicPr preferRelativeResize="0"/>
                      </pic:nvPicPr>
                      <pic:blipFill>
                        <a:blip r:embed="rId33"/>
                        <a:srcRect/>
                        <a:stretch>
                          <a:fillRect/>
                        </a:stretch>
                      </pic:blipFill>
                      <pic:spPr>
                        <a:xfrm>
                          <a:off x="0" y="0"/>
                          <a:ext cx="339090" cy="454025"/>
                        </a:xfrm>
                        <a:prstGeom prst="rect"/>
                        <a:ln/>
                      </pic:spPr>
                    </pic:pic>
                  </a:graphicData>
                </a:graphic>
              </wp:anchor>
            </w:drawing>
          </mc:Fallback>
        </mc:AlternateContent>
      </w:r>
    </w:p>
    <w:p w:rsidR="00000000" w:rsidDel="00000000" w:rsidP="00000000" w:rsidRDefault="00000000" w:rsidRPr="00000000" w14:paraId="0000010F">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Bailey et al. </w:t>
      </w:r>
      <w:r w:rsidDel="00000000" w:rsidR="00000000" w:rsidRPr="00000000">
        <w:rPr>
          <w:rFonts w:ascii="Times New Roman" w:cs="Times New Roman" w:eastAsia="Times New Roman" w:hAnsi="Times New Roman"/>
          <w:i w:val="1"/>
          <w:color w:val="000000"/>
          <w:sz w:val="24"/>
          <w:szCs w:val="24"/>
          <w:rtl w:val="0"/>
        </w:rPr>
        <w:t xml:space="preserve">Redesigning America’s Community Colleges: A Clearer Path to Student Success.</w:t>
      </w:r>
      <w:r w:rsidDel="00000000" w:rsidR="00000000" w:rsidRPr="00000000">
        <w:rPr>
          <w:rFonts w:ascii="Times New Roman" w:cs="Times New Roman" w:eastAsia="Times New Roman" w:hAnsi="Times New Roman"/>
          <w:color w:val="000000"/>
          <w:sz w:val="24"/>
          <w:szCs w:val="24"/>
          <w:rtl w:val="0"/>
        </w:rPr>
        <w:t xml:space="preserve"> Harvard University Press, 2015. </w:t>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“Fast Facts.” </w:t>
      </w:r>
      <w:r w:rsidDel="00000000" w:rsidR="00000000" w:rsidRPr="00000000">
        <w:rPr>
          <w:rFonts w:ascii="Times New Roman" w:cs="Times New Roman" w:eastAsia="Times New Roman" w:hAnsi="Times New Roman"/>
          <w:i w:val="1"/>
          <w:color w:val="000000"/>
          <w:sz w:val="24"/>
          <w:szCs w:val="24"/>
          <w:rtl w:val="0"/>
        </w:rPr>
        <w:t xml:space="preserve">American Association of Community Colleges</w:t>
      </w:r>
      <w:r w:rsidDel="00000000" w:rsidR="00000000" w:rsidRPr="00000000">
        <w:rPr>
          <w:rFonts w:ascii="Times New Roman" w:cs="Times New Roman" w:eastAsia="Times New Roman" w:hAnsi="Times New Roman"/>
          <w:color w:val="000000"/>
          <w:sz w:val="24"/>
          <w:szCs w:val="24"/>
          <w:rtl w:val="0"/>
        </w:rPr>
        <w:t xml:space="preserve">, Feb. 2016, http://www.aacc.nche.edu/AboutCC/Pages/fastfactsfactsheet.aspx. </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480" w:lineRule="auto"/>
        <w:ind w:left="720" w:hanging="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Morest, Vanessa Smith. </w:t>
      </w:r>
      <w:r w:rsidDel="00000000" w:rsidR="00000000" w:rsidRPr="00000000">
        <w:rPr>
          <w:rFonts w:ascii="Times New Roman" w:cs="Times New Roman" w:eastAsia="Times New Roman" w:hAnsi="Times New Roman"/>
          <w:i w:val="1"/>
          <w:color w:val="000000"/>
          <w:sz w:val="24"/>
          <w:szCs w:val="24"/>
          <w:rtl w:val="0"/>
        </w:rPr>
        <w:t xml:space="preserve">Community College Student Success: From Boardrooms to Classrooms</w:t>
      </w:r>
      <w:r w:rsidDel="00000000" w:rsidR="00000000" w:rsidRPr="00000000">
        <w:rPr>
          <w:rFonts w:ascii="Times New Roman" w:cs="Times New Roman" w:eastAsia="Times New Roman" w:hAnsi="Times New Roman"/>
          <w:color w:val="000000"/>
          <w:sz w:val="24"/>
          <w:szCs w:val="24"/>
          <w:rtl w:val="0"/>
        </w:rPr>
        <w:t xml:space="preserve">. Rowman &amp; Littlefield, 2013.</w:t>
      </w:r>
      <w:r w:rsidDel="00000000" w:rsidR="00000000" w:rsidRPr="00000000">
        <w:rPr>
          <w:rFonts w:ascii="Times New Roman" w:cs="Times New Roman" w:eastAsia="Times New Roman" w:hAnsi="Times New Roman"/>
          <w:color w:val="000000"/>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165100</wp:posOffset>
                </wp:positionH>
                <wp:positionV relativeFrom="paragraph">
                  <wp:posOffset>381000</wp:posOffset>
                </wp:positionV>
                <wp:extent cx="211138" cy="477838"/>
                <wp:effectExtent b="0" l="0" r="0" t="0"/>
                <wp:wrapNone/>
                <wp:docPr id="45" name=""/>
                <a:graphic>
                  <a:graphicData uri="http://schemas.microsoft.com/office/word/2010/wordprocessingShape">
                    <wps:wsp>
                      <wps:cNvCnPr/>
                      <wps:spPr>
                        <a:xfrm rot="10800000">
                          <a:off x="5272181" y="3572831"/>
                          <a:ext cx="147638" cy="414338"/>
                        </a:xfrm>
                        <a:prstGeom prst="straightConnector1">
                          <a:avLst/>
                        </a:prstGeom>
                        <a:noFill/>
                        <a:ln cap="flat" cmpd="sng" w="3175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165100</wp:posOffset>
                </wp:positionH>
                <wp:positionV relativeFrom="paragraph">
                  <wp:posOffset>381000</wp:posOffset>
                </wp:positionV>
                <wp:extent cx="211138" cy="477838"/>
                <wp:effectExtent b="0" l="0" r="0" t="0"/>
                <wp:wrapNone/>
                <wp:docPr id="45" name="image15.png"/>
                <a:graphic>
                  <a:graphicData uri="http://schemas.openxmlformats.org/drawingml/2006/picture">
                    <pic:pic>
                      <pic:nvPicPr>
                        <pic:cNvPr id="0" name="image15.png"/>
                        <pic:cNvPicPr preferRelativeResize="0"/>
                      </pic:nvPicPr>
                      <pic:blipFill>
                        <a:blip r:embed="rId34"/>
                        <a:srcRect/>
                        <a:stretch>
                          <a:fillRect/>
                        </a:stretch>
                      </pic:blipFill>
                      <pic:spPr>
                        <a:xfrm>
                          <a:off x="0" y="0"/>
                          <a:ext cx="211138" cy="477838"/>
                        </a:xfrm>
                        <a:prstGeom prst="rect"/>
                        <a:ln/>
                      </pic:spPr>
                    </pic:pic>
                  </a:graphicData>
                </a:graphic>
              </wp:anchor>
            </w:drawing>
          </mc:Fallback>
        </mc:AlternateContent>
      </w:r>
    </w:p>
    <w:p w:rsidR="00000000" w:rsidDel="00000000" w:rsidP="00000000" w:rsidRDefault="00000000" w:rsidRPr="00000000" w14:paraId="00000113">
      <w:pPr>
        <w:pBdr>
          <w:top w:color="000000" w:space="4" w:sz="18" w:val="single"/>
          <w:left w:color="000000" w:space="4" w:sz="18" w:val="single"/>
          <w:bottom w:color="000000" w:space="4" w:sz="18" w:val="single"/>
          <w:right w:color="000000" w:space="4" w:sz="18" w:val="single"/>
          <w:between w:space="0" w:sz="0" w:val="nil"/>
        </w:pBdr>
        <w:ind w:left="720" w:right="720" w:firstLine="0"/>
        <w:rPr>
          <w:rFonts w:ascii="Calibri" w:cs="Calibri" w:eastAsia="Calibri" w:hAnsi="Calibri"/>
          <w:i w:val="1"/>
          <w:color w:val="000000"/>
        </w:rPr>
      </w:pPr>
      <w:r w:rsidDel="00000000" w:rsidR="00000000" w:rsidRPr="00000000">
        <w:rPr>
          <w:rFonts w:ascii="Calibri" w:cs="Calibri" w:eastAsia="Calibri" w:hAnsi="Calibri"/>
          <w:b w:val="1"/>
          <w:i w:val="1"/>
          <w:color w:val="000000"/>
          <w:rtl w:val="0"/>
        </w:rPr>
        <w:t xml:space="preserve">Use hanging Indentation for your citations.</w:t>
      </w:r>
      <w:r w:rsidDel="00000000" w:rsidR="00000000" w:rsidRPr="00000000">
        <w:rPr>
          <w:rFonts w:ascii="Calibri" w:cs="Calibri" w:eastAsia="Calibri" w:hAnsi="Calibri"/>
          <w:i w:val="1"/>
          <w:color w:val="000000"/>
          <w:rtl w:val="0"/>
        </w:rPr>
        <w:t xml:space="preserve"> Go to Home &gt; Paragraph - Click arrow in bottom right &gt; Indentation &gt; Special &gt; Hanging</w:t>
      </w:r>
    </w:p>
    <w:sectPr>
      <w:type w:val="continuous"/>
      <w:pgSz w:h="15840" w:w="12240" w:orient="portrait"/>
      <w:pgMar w:bottom="720" w:top="720" w:left="720" w:right="720" w:header="720" w:footer="72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onsolas"/>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center" w:pos="4320"/>
        <w:tab w:val="right" w:pos="8640"/>
      </w:tabs>
      <w:jc w:val="center"/>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center" w:pos="4320"/>
        <w:tab w:val="right" w:pos="8640"/>
      </w:tabs>
      <w:jc w:val="right"/>
      <w:rPr>
        <w:rFonts w:ascii="Calibri" w:cs="Calibri" w:eastAsia="Calibri" w:hAnsi="Calibri"/>
        <w:color w:val="000000"/>
      </w:rPr>
    </w:pPr>
    <w:r w:rsidDel="00000000" w:rsidR="00000000" w:rsidRPr="00000000">
      <w:rPr>
        <w:rFonts w:ascii="Calibri" w:cs="Calibri" w:eastAsia="Calibri" w:hAnsi="Calibri"/>
        <w:color w:val="000000"/>
        <w:rtl w:val="0"/>
      </w:rPr>
      <w:t xml:space="preserve">ARC Library: Citing Sources in MLA Style </w:t>
    </w:r>
    <w:r w:rsidDel="00000000" w:rsidR="00000000" w:rsidRPr="00000000">
      <w:rPr>
        <w:rtl w:val="0"/>
      </w:rPr>
      <w:t xml:space="preserve">9</w:t>
    </w:r>
    <w:r w:rsidDel="00000000" w:rsidR="00000000" w:rsidRPr="00000000">
      <w:rPr>
        <w:rFonts w:ascii="Calibri" w:cs="Calibri" w:eastAsia="Calibri" w:hAnsi="Calibri"/>
        <w:color w:val="000000"/>
        <w:vertAlign w:val="superscript"/>
        <w:rtl w:val="0"/>
      </w:rPr>
      <w:t xml:space="preserve">th</w:t>
    </w:r>
    <w:r w:rsidDel="00000000" w:rsidR="00000000" w:rsidRPr="00000000">
      <w:rPr>
        <w:rFonts w:ascii="Calibri" w:cs="Calibri" w:eastAsia="Calibri" w:hAnsi="Calibri"/>
        <w:color w:val="000000"/>
        <w:rtl w:val="0"/>
      </w:rPr>
      <w:t xml:space="preserve"> Ed.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center" w:pos="4320"/>
        <w:tab w:val="right" w:pos="8640"/>
      </w:tabs>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pBdr>
        <w:top w:space="0" w:sz="0" w:val="nil"/>
        <w:left w:space="0" w:sz="0" w:val="nil"/>
        <w:bottom w:space="0" w:sz="0" w:val="nil"/>
        <w:right w:space="0" w:sz="0" w:val="nil"/>
        <w:between w:space="0" w:sz="0" w:val="nil"/>
      </w:pBdr>
      <w:tabs>
        <w:tab w:val="center" w:pos="4320"/>
        <w:tab w:val="right" w:pos="8640"/>
      </w:tabs>
      <w:jc w:val="right"/>
      <w:rPr/>
    </w:pPr>
    <w:r w:rsidDel="00000000" w:rsidR="00000000" w:rsidRPr="00000000">
      <w:rPr>
        <w:rtl w:val="0"/>
      </w:rPr>
      <w:t xml:space="preserve">ARC Library: Citing Sources in MLA Style 9</w:t>
    </w:r>
    <w:r w:rsidDel="00000000" w:rsidR="00000000" w:rsidRPr="00000000">
      <w:rPr>
        <w:vertAlign w:val="superscript"/>
        <w:rtl w:val="0"/>
      </w:rPr>
      <w:t xml:space="preserve">th</w:t>
    </w:r>
    <w:r w:rsidDel="00000000" w:rsidR="00000000" w:rsidRPr="00000000">
      <w:rPr>
        <w:rtl w:val="0"/>
      </w:rPr>
      <w:t xml:space="preserve"> Ed. pg </w:t>
    </w: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center" w:pos="4320"/>
        <w:tab w:val="right" w:pos="8640"/>
      </w:tabs>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center" w:pos="4320"/>
        <w:tab w:val="right" w:pos="8640"/>
      </w:tabs>
      <w:jc w:val="right"/>
      <w:rPr>
        <w:rFonts w:ascii="Calibri" w:cs="Calibri" w:eastAsia="Calibri" w:hAnsi="Calibri"/>
        <w:color w:val="000000"/>
      </w:rPr>
    </w:pPr>
    <w:r w:rsidDel="00000000" w:rsidR="00000000" w:rsidRPr="00000000">
      <w:rPr>
        <w:rFonts w:ascii="Calibri" w:cs="Calibri" w:eastAsia="Calibri" w:hAnsi="Calibri"/>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center" w:pos="4320"/>
        <w:tab w:val="right" w:pos="8640"/>
        <w:tab w:val="right" w:pos="9360"/>
      </w:tabs>
      <w:ind w:right="360"/>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color="000000" w:space="1" w:sz="4" w:val="single"/>
        <w:bottom w:color="000000" w:space="1" w:sz="4" w:val="single"/>
      </w:pBdr>
    </w:pPr>
    <w:rPr>
      <w:rFonts w:ascii="Calibri" w:cs="Calibri" w:eastAsia="Calibri" w:hAnsi="Calibri"/>
      <w:b w:val="1"/>
      <w:sz w:val="32"/>
      <w:szCs w:val="32"/>
    </w:rPr>
  </w:style>
  <w:style w:type="paragraph" w:styleId="Heading2">
    <w:name w:val="heading 2"/>
    <w:basedOn w:val="Normal"/>
    <w:next w:val="Normal"/>
    <w:pPr>
      <w:keepNext w:val="1"/>
      <w:spacing w:before="100" w:lineRule="auto"/>
    </w:pPr>
    <w:rPr>
      <w:rFonts w:ascii="Tahoma" w:cs="Tahoma" w:eastAsia="Tahoma" w:hAnsi="Tahoma"/>
      <w:b w:val="1"/>
    </w:rPr>
  </w:style>
  <w:style w:type="paragraph" w:styleId="Heading3">
    <w:name w:val="heading 3"/>
    <w:basedOn w:val="Normal"/>
    <w:next w:val="Normal"/>
    <w:pPr>
      <w:keepNext w:val="1"/>
    </w:pPr>
    <w:rPr>
      <w:b w:val="1"/>
      <w:sz w:val="24"/>
      <w:szCs w:val="24"/>
    </w:rPr>
  </w:style>
  <w:style w:type="paragraph" w:styleId="Heading4">
    <w:name w:val="heading 4"/>
    <w:basedOn w:val="Normal"/>
    <w:next w:val="Normal"/>
    <w:pPr>
      <w:keepNext w:val="1"/>
    </w:pPr>
    <w:rPr>
      <w:rFonts w:ascii="Calibri" w:cs="Calibri" w:eastAsia="Calibri" w:hAnsi="Calibri"/>
      <w:b w:val="1"/>
    </w:rPr>
  </w:style>
  <w:style w:type="paragraph" w:styleId="Heading5">
    <w:name w:val="heading 5"/>
    <w:basedOn w:val="Normal"/>
    <w:next w:val="Normal"/>
    <w:pPr>
      <w:keepNext w:val="1"/>
      <w:keepLines w:val="1"/>
      <w:spacing w:before="4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472D5"/>
    <w:rPr>
      <w:rFonts w:asciiTheme="minorHAnsi" w:hAnsiTheme="minorHAnsi"/>
      <w:szCs w:val="24"/>
    </w:rPr>
  </w:style>
  <w:style w:type="paragraph" w:styleId="Heading1">
    <w:name w:val="heading 1"/>
    <w:basedOn w:val="Normal"/>
    <w:next w:val="Normal"/>
    <w:uiPriority w:val="9"/>
    <w:qFormat w:val="1"/>
    <w:rsid w:val="00861B50"/>
    <w:pPr>
      <w:keepNext w:val="1"/>
      <w:pBdr>
        <w:top w:color="auto" w:space="1" w:sz="4" w:val="single"/>
        <w:bottom w:color="auto" w:space="1" w:sz="4" w:val="single"/>
      </w:pBdr>
      <w:outlineLvl w:val="0"/>
    </w:pPr>
    <w:rPr>
      <w:rFonts w:cs="Tahoma" w:asciiTheme="majorHAnsi" w:hAnsiTheme="majorHAnsi"/>
      <w:b w:val="1"/>
      <w:sz w:val="32"/>
    </w:rPr>
  </w:style>
  <w:style w:type="paragraph" w:styleId="Heading2">
    <w:name w:val="heading 2"/>
    <w:basedOn w:val="Normal"/>
    <w:next w:val="Normal"/>
    <w:autoRedefine w:val="1"/>
    <w:uiPriority w:val="9"/>
    <w:unhideWhenUsed w:val="1"/>
    <w:qFormat w:val="1"/>
    <w:rsid w:val="00860407"/>
    <w:pPr>
      <w:keepNext w:val="1"/>
      <w:spacing w:before="100"/>
      <w:outlineLvl w:val="1"/>
    </w:pPr>
    <w:rPr>
      <w:rFonts w:ascii="Tahoma" w:cs="Tahoma" w:hAnsi="Tahoma"/>
      <w:b w:val="1"/>
      <w:bCs w:val="1"/>
    </w:rPr>
  </w:style>
  <w:style w:type="paragraph" w:styleId="Heading3">
    <w:name w:val="heading 3"/>
    <w:basedOn w:val="Normal"/>
    <w:next w:val="Normal"/>
    <w:link w:val="Heading3Char"/>
    <w:uiPriority w:val="9"/>
    <w:unhideWhenUsed w:val="1"/>
    <w:qFormat w:val="1"/>
    <w:rsid w:val="00EF1265"/>
    <w:pPr>
      <w:keepNext w:val="1"/>
      <w:outlineLvl w:val="2"/>
    </w:pPr>
    <w:rPr>
      <w:rFonts w:cs="Tahoma"/>
      <w:b w:val="1"/>
      <w:sz w:val="24"/>
    </w:rPr>
  </w:style>
  <w:style w:type="paragraph" w:styleId="Heading4">
    <w:name w:val="heading 4"/>
    <w:basedOn w:val="Normal"/>
    <w:next w:val="Normal"/>
    <w:link w:val="Heading4Char"/>
    <w:uiPriority w:val="9"/>
    <w:unhideWhenUsed w:val="1"/>
    <w:qFormat w:val="1"/>
    <w:rsid w:val="00785554"/>
    <w:pPr>
      <w:keepNext w:val="1"/>
      <w:outlineLvl w:val="3"/>
    </w:pPr>
    <w:rPr>
      <w:rFonts w:ascii="Calibri" w:cs="Arial" w:hAnsi="Calibri"/>
      <w:b w:val="1"/>
      <w:bCs w:val="1"/>
      <w:szCs w:val="21"/>
    </w:rPr>
  </w:style>
  <w:style w:type="paragraph" w:styleId="Heading5">
    <w:name w:val="heading 5"/>
    <w:basedOn w:val="Normal"/>
    <w:next w:val="Normal"/>
    <w:link w:val="Heading5Char"/>
    <w:uiPriority w:val="9"/>
    <w:unhideWhenUsed w:val="1"/>
    <w:qFormat w:val="1"/>
    <w:rsid w:val="001472D5"/>
    <w:pPr>
      <w:keepNext w:val="1"/>
      <w:keepLines w:val="1"/>
      <w:spacing w:before="40"/>
      <w:outlineLvl w:val="4"/>
    </w:pPr>
    <w:rPr>
      <w:rFonts w:cstheme="majorBidi" w:eastAsiaTheme="majorEastAsia"/>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link w:val="BodyTextChar"/>
    <w:pPr>
      <w:jc w:val="both"/>
    </w:pPr>
    <w:rPr>
      <w:rFonts w:ascii="Tahoma" w:cs="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Strong">
    <w:name w:val="Strong"/>
    <w:uiPriority w:val="22"/>
    <w:qFormat w:val="1"/>
    <w:rPr>
      <w:b w:val="1"/>
      <w:bCs w:val="1"/>
    </w:rPr>
  </w:style>
  <w:style w:type="paragraph" w:styleId="Header">
    <w:name w:val="header"/>
    <w:basedOn w:val="Normal"/>
    <w:link w:val="HeaderChar"/>
    <w:uiPriority w:val="99"/>
    <w:pPr>
      <w:tabs>
        <w:tab w:val="center" w:pos="4320"/>
        <w:tab w:val="right" w:pos="8640"/>
      </w:tabs>
    </w:pPr>
  </w:style>
  <w:style w:type="paragraph" w:styleId="text" w:customStyle="1">
    <w:name w:val="text"/>
    <w:basedOn w:val="Normal"/>
    <w:pPr>
      <w:spacing w:after="100" w:afterAutospacing="1" w:before="100" w:beforeAutospacing="1" w:line="260" w:lineRule="atLeast"/>
    </w:pPr>
    <w:rPr>
      <w:color w:val="333333"/>
      <w:sz w:val="20"/>
      <w:szCs w:val="20"/>
    </w:rPr>
  </w:style>
  <w:style w:type="character" w:styleId="smalltext1" w:customStyle="1">
    <w:name w:val="smalltext1"/>
    <w:rPr>
      <w:rFonts w:ascii="Arial" w:cs="Arial" w:hAnsi="Arial" w:hint="default"/>
      <w:sz w:val="15"/>
      <w:szCs w:val="15"/>
    </w:rPr>
  </w:style>
  <w:style w:type="paragraph" w:styleId="NormalWeb">
    <w:name w:val="Normal (Web)"/>
    <w:basedOn w:val="Normal"/>
    <w:uiPriority w:val="99"/>
    <w:pPr>
      <w:spacing w:after="100" w:afterAutospacing="1" w:before="100" w:beforeAutospacing="1"/>
    </w:pPr>
    <w:rPr>
      <w:rFonts w:ascii="Verdana" w:cs="Arial Unicode MS" w:eastAsia="Arial Unicode MS" w:hAnsi="Verdana"/>
    </w:rPr>
  </w:style>
  <w:style w:type="paragraph" w:styleId="sampleparagraph" w:customStyle="1">
    <w:name w:val="sampleparagraph"/>
    <w:basedOn w:val="Normal"/>
    <w:pPr>
      <w:spacing w:after="100" w:afterAutospacing="1" w:before="100" w:beforeAutospacing="1" w:line="480" w:lineRule="atLeast"/>
      <w:ind w:firstLine="480"/>
    </w:pPr>
    <w:rPr>
      <w:rFonts w:ascii="Courier" w:cs="Arial Unicode MS" w:eastAsia="Arial Unicode MS" w:hAnsi="Courier"/>
    </w:rPr>
  </w:style>
  <w:style w:type="paragraph" w:styleId="samplequote" w:customStyle="1">
    <w:name w:val="samplequote"/>
    <w:basedOn w:val="Normal"/>
    <w:pPr>
      <w:spacing w:after="100" w:afterAutospacing="1" w:before="100" w:beforeAutospacing="1" w:line="480" w:lineRule="atLeast"/>
    </w:pPr>
    <w:rPr>
      <w:rFonts w:ascii="Courier" w:cs="Arial Unicode MS" w:eastAsia="Arial Unicode MS" w:hAnsi="Courier"/>
    </w:rPr>
  </w:style>
  <w:style w:type="character" w:styleId="citation1" w:customStyle="1">
    <w:name w:val="citation1"/>
    <w:rPr>
      <w:rFonts w:ascii="Verdana" w:hAnsi="Verdana" w:hint="default"/>
      <w:sz w:val="15"/>
      <w:szCs w:val="15"/>
    </w:rPr>
  </w:style>
  <w:style w:type="character" w:styleId="byline1" w:customStyle="1">
    <w:name w:val="byline1"/>
    <w:rPr>
      <w:rFonts w:ascii="Verdana" w:hAnsi="Verdana" w:hint="default"/>
      <w:strike w:val="0"/>
      <w:dstrike w:val="0"/>
      <w:color w:val="999999"/>
      <w:sz w:val="12"/>
      <w:szCs w:val="12"/>
      <w:u w:val="none"/>
      <w:effect w:val="none"/>
    </w:rPr>
  </w:style>
  <w:style w:type="character" w:styleId="headline1" w:customStyle="1">
    <w:name w:val="headline1"/>
    <w:rPr>
      <w:rFonts w:ascii="Times New Roman" w:cs="Times New Roman" w:hAnsi="Times New Roman" w:hint="default"/>
      <w:color w:val="000000"/>
      <w:sz w:val="28"/>
      <w:szCs w:val="28"/>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paragraph" w:styleId="BalloonText">
    <w:name w:val="Balloon Text"/>
    <w:basedOn w:val="Normal"/>
    <w:semiHidden w:val="1"/>
    <w:rPr>
      <w:rFonts w:ascii="Tahoma" w:cs="Tahoma" w:hAnsi="Tahoma"/>
      <w:sz w:val="16"/>
      <w:szCs w:val="16"/>
    </w:rPr>
  </w:style>
  <w:style w:type="character" w:styleId="pubcity" w:customStyle="1">
    <w:name w:val="pubcity"/>
    <w:basedOn w:val="DefaultParagraphFont"/>
    <w:rsid w:val="00C051D8"/>
  </w:style>
  <w:style w:type="character" w:styleId="publisher" w:customStyle="1">
    <w:name w:val="publisher"/>
    <w:basedOn w:val="DefaultParagraphFont"/>
    <w:rsid w:val="00C051D8"/>
  </w:style>
  <w:style w:type="character" w:styleId="pubyear" w:customStyle="1">
    <w:name w:val="pubyear"/>
    <w:basedOn w:val="DefaultParagraphFont"/>
    <w:rsid w:val="00C051D8"/>
  </w:style>
  <w:style w:type="paragraph" w:styleId="citation" w:customStyle="1">
    <w:name w:val="citation"/>
    <w:basedOn w:val="Normal"/>
    <w:rsid w:val="00FE5560"/>
    <w:pPr>
      <w:spacing w:after="100" w:afterAutospacing="1" w:before="100" w:beforeAutospacing="1"/>
    </w:pPr>
  </w:style>
  <w:style w:type="character" w:styleId="HTMLPreformattedChar" w:customStyle="1">
    <w:name w:val="HTML Preformatted Char"/>
    <w:link w:val="HTMLPreformatted"/>
    <w:uiPriority w:val="99"/>
    <w:rsid w:val="00C04C2B"/>
    <w:rPr>
      <w:rFonts w:ascii="Courier New" w:cs="Courier New" w:hAnsi="Courier New"/>
    </w:rPr>
  </w:style>
  <w:style w:type="paragraph" w:styleId="ListParagraph">
    <w:name w:val="List Paragraph"/>
    <w:basedOn w:val="Normal"/>
    <w:uiPriority w:val="34"/>
    <w:qFormat w:val="1"/>
    <w:rsid w:val="00C37AA1"/>
    <w:pPr>
      <w:spacing w:after="200"/>
      <w:ind w:left="720"/>
      <w:contextualSpacing w:val="1"/>
    </w:pPr>
    <w:rPr>
      <w:rFonts w:ascii="Calibri" w:hAnsi="Calibri"/>
    </w:rPr>
  </w:style>
  <w:style w:type="table" w:styleId="TableGrid">
    <w:name w:val="Table Grid"/>
    <w:basedOn w:val="TableNormal"/>
    <w:uiPriority w:val="39"/>
    <w:rsid w:val="00687F35"/>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character" w:styleId="FooterChar" w:customStyle="1">
    <w:name w:val="Footer Char"/>
    <w:link w:val="Footer"/>
    <w:uiPriority w:val="99"/>
    <w:rsid w:val="005126EC"/>
    <w:rPr>
      <w:sz w:val="24"/>
      <w:szCs w:val="24"/>
    </w:rPr>
  </w:style>
  <w:style w:type="character" w:styleId="BodyTextChar" w:customStyle="1">
    <w:name w:val="Body Text Char"/>
    <w:link w:val="BodyText"/>
    <w:rsid w:val="003101B6"/>
    <w:rPr>
      <w:rFonts w:ascii="Tahoma" w:cs="Tahoma" w:hAnsi="Tahoma"/>
      <w:sz w:val="24"/>
      <w:szCs w:val="24"/>
    </w:rPr>
  </w:style>
  <w:style w:type="character" w:styleId="video-username" w:customStyle="1">
    <w:name w:val="video-username"/>
    <w:basedOn w:val="DefaultParagraphFont"/>
    <w:rsid w:val="004D2162"/>
  </w:style>
  <w:style w:type="character" w:styleId="HeaderChar" w:customStyle="1">
    <w:name w:val="Header Char"/>
    <w:link w:val="Header"/>
    <w:uiPriority w:val="99"/>
    <w:rsid w:val="00B35489"/>
    <w:rPr>
      <w:sz w:val="24"/>
      <w:szCs w:val="24"/>
    </w:rPr>
  </w:style>
  <w:style w:type="paragraph" w:styleId="MLAHandout-Heading1" w:customStyle="1">
    <w:name w:val="MLA Handout - Heading 1"/>
    <w:basedOn w:val="BodyText"/>
    <w:link w:val="MLAHandout-Heading1Char"/>
    <w:qFormat w:val="1"/>
    <w:rsid w:val="00C73E11"/>
    <w:pPr>
      <w:pBdr>
        <w:top w:color="auto" w:space="1" w:sz="6" w:val="single"/>
        <w:bottom w:color="auto" w:space="1" w:sz="6" w:val="single"/>
      </w:pBdr>
      <w:jc w:val="left"/>
    </w:pPr>
    <w:rPr>
      <w:rFonts w:ascii="Calibri" w:cs="Arial" w:hAnsi="Calibri"/>
      <w:b w:val="1"/>
      <w:sz w:val="32"/>
      <w:szCs w:val="32"/>
    </w:rPr>
  </w:style>
  <w:style w:type="paragraph" w:styleId="MLAHandout-Heading2" w:customStyle="1">
    <w:name w:val="MLA Handout - Heading 2"/>
    <w:basedOn w:val="BodyText"/>
    <w:link w:val="MLAHandout-Heading2Char"/>
    <w:qFormat w:val="1"/>
    <w:rsid w:val="00C73E11"/>
    <w:pPr>
      <w:jc w:val="left"/>
    </w:pPr>
    <w:rPr>
      <w:rFonts w:ascii="Calibri" w:cs="Times New Roman" w:hAnsi="Calibri"/>
      <w:b w:val="1"/>
      <w:sz w:val="26"/>
      <w:szCs w:val="26"/>
    </w:rPr>
  </w:style>
  <w:style w:type="character" w:styleId="MLAHandout-Heading1Char" w:customStyle="1">
    <w:name w:val="MLA Handout - Heading 1 Char"/>
    <w:link w:val="MLAHandout-Heading1"/>
    <w:rsid w:val="00C73E11"/>
    <w:rPr>
      <w:rFonts w:ascii="Calibri" w:cs="Arial" w:hAnsi="Calibri"/>
      <w:b w:val="1"/>
      <w:sz w:val="32"/>
      <w:szCs w:val="32"/>
    </w:rPr>
  </w:style>
  <w:style w:type="paragraph" w:styleId="MLAHandout-Heading3" w:customStyle="1">
    <w:name w:val="MLA Handout - Heading 3"/>
    <w:basedOn w:val="MLAHandout-Heading4"/>
    <w:link w:val="MLAHandout-Heading3Char"/>
    <w:qFormat w:val="1"/>
    <w:rsid w:val="00C73E11"/>
    <w:pPr>
      <w:numPr>
        <w:numId w:val="2"/>
      </w:numPr>
    </w:pPr>
    <w:rPr>
      <w:b w:val="0"/>
      <w:sz w:val="24"/>
      <w:szCs w:val="24"/>
    </w:rPr>
  </w:style>
  <w:style w:type="character" w:styleId="MLAHandout-Heading2Char" w:customStyle="1">
    <w:name w:val="MLA Handout - Heading 2 Char"/>
    <w:link w:val="MLAHandout-Heading2"/>
    <w:rsid w:val="00C73E11"/>
    <w:rPr>
      <w:rFonts w:ascii="Calibri" w:cs="Tahoma" w:hAnsi="Calibri"/>
      <w:b w:val="1"/>
      <w:sz w:val="26"/>
      <w:szCs w:val="26"/>
    </w:rPr>
  </w:style>
  <w:style w:type="paragraph" w:styleId="MLAHandout-Heading4" w:customStyle="1">
    <w:name w:val="MLA Handout - Heading 4"/>
    <w:basedOn w:val="BodyText"/>
    <w:link w:val="MLAHandout-Heading4Char"/>
    <w:qFormat w:val="1"/>
    <w:rsid w:val="00C73E11"/>
    <w:pPr>
      <w:ind w:left="720" w:hanging="720"/>
      <w:jc w:val="left"/>
    </w:pPr>
    <w:rPr>
      <w:rFonts w:ascii="Calibri" w:cs="Times New Roman" w:hAnsi="Calibri"/>
      <w:b w:val="1"/>
      <w:sz w:val="21"/>
      <w:szCs w:val="21"/>
    </w:rPr>
  </w:style>
  <w:style w:type="character" w:styleId="MLAHandout-Heading3Char" w:customStyle="1">
    <w:name w:val="MLA Handout - Heading 3 Char"/>
    <w:link w:val="MLAHandout-Heading3"/>
    <w:rsid w:val="00C73E11"/>
    <w:rPr>
      <w:rFonts w:ascii="Calibri" w:hAnsi="Calibri"/>
      <w:sz w:val="24"/>
      <w:szCs w:val="24"/>
    </w:rPr>
  </w:style>
  <w:style w:type="character" w:styleId="docurl" w:customStyle="1">
    <w:name w:val="docurl"/>
    <w:rsid w:val="004F66D9"/>
  </w:style>
  <w:style w:type="character" w:styleId="Heading4Char" w:customStyle="1">
    <w:name w:val="Heading 4 Char"/>
    <w:link w:val="Heading4"/>
    <w:rsid w:val="00785554"/>
    <w:rPr>
      <w:rFonts w:ascii="Calibri" w:cs="Arial" w:hAnsi="Calibri"/>
      <w:b w:val="1"/>
      <w:bCs w:val="1"/>
      <w:sz w:val="22"/>
      <w:szCs w:val="21"/>
    </w:rPr>
  </w:style>
  <w:style w:type="character" w:styleId="MLAHandout-Heading4Char" w:customStyle="1">
    <w:name w:val="MLA Handout - Heading 4 Char"/>
    <w:link w:val="MLAHandout-Heading4"/>
    <w:rsid w:val="00C73E11"/>
    <w:rPr>
      <w:rFonts w:ascii="Calibri" w:cs="Tahoma" w:hAnsi="Calibri"/>
      <w:b w:val="1"/>
      <w:bCs w:val="0"/>
      <w:sz w:val="21"/>
      <w:szCs w:val="21"/>
    </w:rPr>
  </w:style>
  <w:style w:type="character" w:styleId="apple-converted-space" w:customStyle="1">
    <w:name w:val="apple-converted-space"/>
    <w:rsid w:val="00513777"/>
  </w:style>
  <w:style w:type="character" w:styleId="Emphasis">
    <w:name w:val="Emphasis"/>
    <w:uiPriority w:val="20"/>
    <w:qFormat w:val="1"/>
    <w:rsid w:val="00513777"/>
    <w:rPr>
      <w:i w:val="1"/>
      <w:iCs w:val="1"/>
    </w:rPr>
  </w:style>
  <w:style w:type="character" w:styleId="UnresolvedMention1" w:customStyle="1">
    <w:name w:val="Unresolved Mention1"/>
    <w:basedOn w:val="DefaultParagraphFont"/>
    <w:uiPriority w:val="99"/>
    <w:semiHidden w:val="1"/>
    <w:unhideWhenUsed w:val="1"/>
    <w:rsid w:val="00ED49A2"/>
    <w:rPr>
      <w:color w:val="605e5c"/>
      <w:shd w:color="auto" w:fill="e1dfdd" w:val="clear"/>
    </w:rPr>
  </w:style>
  <w:style w:type="paragraph" w:styleId="Subtitle">
    <w:name w:val="Subtitle"/>
    <w:basedOn w:val="Normal"/>
    <w:next w:val="Normal"/>
    <w:link w:val="SubtitleChar"/>
    <w:uiPriority w:val="11"/>
    <w:qFormat w:val="1"/>
    <w:pPr>
      <w:spacing w:after="160"/>
    </w:pPr>
    <w:rPr>
      <w:color w:val="5a5a5a"/>
    </w:rPr>
  </w:style>
  <w:style w:type="character" w:styleId="SubtitleChar" w:customStyle="1">
    <w:name w:val="Subtitle Char"/>
    <w:basedOn w:val="DefaultParagraphFont"/>
    <w:link w:val="Subtitle"/>
    <w:rsid w:val="001472D5"/>
    <w:rPr>
      <w:rFonts w:asciiTheme="minorHAnsi" w:cstheme="minorBidi" w:eastAsiaTheme="minorEastAsia" w:hAnsiTheme="minorHAnsi"/>
      <w:color w:val="5a5a5a" w:themeColor="text1" w:themeTint="0000A5"/>
      <w:spacing w:val="15"/>
      <w:sz w:val="22"/>
      <w:szCs w:val="22"/>
    </w:rPr>
  </w:style>
  <w:style w:type="character" w:styleId="Heading5Char" w:customStyle="1">
    <w:name w:val="Heading 5 Char"/>
    <w:basedOn w:val="DefaultParagraphFont"/>
    <w:link w:val="Heading5"/>
    <w:rsid w:val="001472D5"/>
    <w:rPr>
      <w:rFonts w:asciiTheme="minorHAnsi" w:cstheme="majorBidi" w:eastAsiaTheme="majorEastAsia" w:hAnsiTheme="minorHAnsi"/>
      <w:b w:val="1"/>
      <w:sz w:val="22"/>
      <w:szCs w:val="24"/>
    </w:rPr>
  </w:style>
  <w:style w:type="paragraph" w:styleId="TOC2">
    <w:name w:val="toc 2"/>
    <w:basedOn w:val="Normal"/>
    <w:next w:val="Normal"/>
    <w:autoRedefine w:val="1"/>
    <w:uiPriority w:val="39"/>
    <w:rsid w:val="00AC5795"/>
    <w:pPr>
      <w:numPr>
        <w:numId w:val="3"/>
      </w:numPr>
      <w:tabs>
        <w:tab w:val="right" w:leader="dot" w:pos="10790"/>
      </w:tabs>
    </w:pPr>
    <w:rPr>
      <w:rFonts w:cstheme="minorHAnsi"/>
      <w:i w:val="1"/>
      <w:iCs w:val="1"/>
      <w:noProof w:val="1"/>
      <w:sz w:val="20"/>
      <w:szCs w:val="20"/>
    </w:rPr>
  </w:style>
  <w:style w:type="paragraph" w:styleId="TOC1">
    <w:name w:val="toc 1"/>
    <w:basedOn w:val="Normal"/>
    <w:next w:val="Normal"/>
    <w:autoRedefine w:val="1"/>
    <w:uiPriority w:val="39"/>
    <w:rsid w:val="00860407"/>
    <w:pPr>
      <w:spacing w:after="120" w:before="240"/>
    </w:pPr>
    <w:rPr>
      <w:rFonts w:cstheme="minorHAnsi"/>
      <w:b w:val="1"/>
      <w:bCs w:val="1"/>
      <w:szCs w:val="20"/>
    </w:rPr>
  </w:style>
  <w:style w:type="paragraph" w:styleId="TOC3">
    <w:name w:val="toc 3"/>
    <w:basedOn w:val="Normal"/>
    <w:next w:val="Normal"/>
    <w:autoRedefine w:val="1"/>
    <w:uiPriority w:val="39"/>
    <w:rsid w:val="0037747D"/>
    <w:pPr>
      <w:ind w:left="440"/>
    </w:pPr>
    <w:rPr>
      <w:rFonts w:cstheme="minorHAnsi"/>
      <w:sz w:val="20"/>
      <w:szCs w:val="20"/>
    </w:rPr>
  </w:style>
  <w:style w:type="paragraph" w:styleId="TOC4">
    <w:name w:val="toc 4"/>
    <w:basedOn w:val="Normal"/>
    <w:next w:val="Normal"/>
    <w:autoRedefine w:val="1"/>
    <w:rsid w:val="0037747D"/>
    <w:pPr>
      <w:ind w:left="660"/>
    </w:pPr>
    <w:rPr>
      <w:rFonts w:cstheme="minorHAnsi"/>
      <w:sz w:val="20"/>
      <w:szCs w:val="20"/>
    </w:rPr>
  </w:style>
  <w:style w:type="paragraph" w:styleId="TOC5">
    <w:name w:val="toc 5"/>
    <w:basedOn w:val="Normal"/>
    <w:next w:val="Normal"/>
    <w:autoRedefine w:val="1"/>
    <w:rsid w:val="0037747D"/>
    <w:pPr>
      <w:ind w:left="880"/>
    </w:pPr>
    <w:rPr>
      <w:rFonts w:cstheme="minorHAnsi"/>
      <w:sz w:val="20"/>
      <w:szCs w:val="20"/>
    </w:rPr>
  </w:style>
  <w:style w:type="paragraph" w:styleId="TOC6">
    <w:name w:val="toc 6"/>
    <w:basedOn w:val="Normal"/>
    <w:next w:val="Normal"/>
    <w:autoRedefine w:val="1"/>
    <w:rsid w:val="0037747D"/>
    <w:pPr>
      <w:ind w:left="1100"/>
    </w:pPr>
    <w:rPr>
      <w:rFonts w:cstheme="minorHAnsi"/>
      <w:sz w:val="20"/>
      <w:szCs w:val="20"/>
    </w:rPr>
  </w:style>
  <w:style w:type="paragraph" w:styleId="TOC7">
    <w:name w:val="toc 7"/>
    <w:basedOn w:val="Normal"/>
    <w:next w:val="Normal"/>
    <w:autoRedefine w:val="1"/>
    <w:rsid w:val="0037747D"/>
    <w:pPr>
      <w:ind w:left="1320"/>
    </w:pPr>
    <w:rPr>
      <w:rFonts w:cstheme="minorHAnsi"/>
      <w:sz w:val="20"/>
      <w:szCs w:val="20"/>
    </w:rPr>
  </w:style>
  <w:style w:type="paragraph" w:styleId="TOC8">
    <w:name w:val="toc 8"/>
    <w:basedOn w:val="Normal"/>
    <w:next w:val="Normal"/>
    <w:autoRedefine w:val="1"/>
    <w:rsid w:val="0037747D"/>
    <w:pPr>
      <w:ind w:left="1540"/>
    </w:pPr>
    <w:rPr>
      <w:rFonts w:cstheme="minorHAnsi"/>
      <w:sz w:val="20"/>
      <w:szCs w:val="20"/>
    </w:rPr>
  </w:style>
  <w:style w:type="paragraph" w:styleId="TOC9">
    <w:name w:val="toc 9"/>
    <w:basedOn w:val="Normal"/>
    <w:next w:val="Normal"/>
    <w:autoRedefine w:val="1"/>
    <w:rsid w:val="0037747D"/>
    <w:pPr>
      <w:ind w:left="1760"/>
    </w:pPr>
    <w:rPr>
      <w:rFonts w:cstheme="minorHAnsi"/>
      <w:sz w:val="20"/>
      <w:szCs w:val="20"/>
    </w:rPr>
  </w:style>
  <w:style w:type="paragraph" w:styleId="IntenseQuote">
    <w:name w:val="Intense Quote"/>
    <w:basedOn w:val="Normal"/>
    <w:next w:val="Normal"/>
    <w:link w:val="IntenseQuoteChar"/>
    <w:autoRedefine w:val="1"/>
    <w:uiPriority w:val="30"/>
    <w:qFormat w:val="1"/>
    <w:rsid w:val="00C554DE"/>
    <w:pPr>
      <w:pBdr>
        <w:top w:color="auto" w:space="4" w:sz="18" w:val="single"/>
        <w:left w:color="auto" w:space="4" w:sz="18" w:val="single"/>
        <w:bottom w:color="auto" w:space="4" w:sz="18" w:val="single"/>
        <w:right w:color="auto" w:space="4" w:sz="18" w:val="single"/>
      </w:pBdr>
      <w:ind w:left="720" w:right="720"/>
    </w:pPr>
    <w:rPr>
      <w:i w:val="1"/>
      <w:iCs w:val="1"/>
    </w:rPr>
  </w:style>
  <w:style w:type="character" w:styleId="IntenseQuoteChar" w:customStyle="1">
    <w:name w:val="Intense Quote Char"/>
    <w:basedOn w:val="DefaultParagraphFont"/>
    <w:link w:val="IntenseQuote"/>
    <w:uiPriority w:val="30"/>
    <w:rsid w:val="00C554DE"/>
    <w:rPr>
      <w:rFonts w:asciiTheme="minorHAnsi" w:hAnsiTheme="minorHAnsi"/>
      <w:i w:val="1"/>
      <w:iCs w:val="1"/>
      <w:sz w:val="22"/>
      <w:szCs w:val="24"/>
    </w:rPr>
  </w:style>
  <w:style w:type="paragraph" w:styleId="Quote">
    <w:name w:val="Quote"/>
    <w:basedOn w:val="Normal"/>
    <w:next w:val="Normal"/>
    <w:link w:val="QuoteChar"/>
    <w:uiPriority w:val="29"/>
    <w:qFormat w:val="1"/>
    <w:rsid w:val="003C421B"/>
    <w:pPr>
      <w:spacing w:after="160" w:before="200"/>
      <w:ind w:left="864" w:right="864"/>
      <w:jc w:val="center"/>
    </w:pPr>
    <w:rPr>
      <w:iCs w:val="1"/>
      <w:color w:val="404040" w:themeColor="text1" w:themeTint="0000BF"/>
    </w:rPr>
  </w:style>
  <w:style w:type="character" w:styleId="QuoteChar" w:customStyle="1">
    <w:name w:val="Quote Char"/>
    <w:basedOn w:val="DefaultParagraphFont"/>
    <w:link w:val="Quote"/>
    <w:uiPriority w:val="29"/>
    <w:rsid w:val="003C421B"/>
    <w:rPr>
      <w:rFonts w:asciiTheme="minorHAnsi" w:hAnsiTheme="minorHAnsi"/>
      <w:iCs w:val="1"/>
      <w:color w:val="404040" w:themeColor="text1" w:themeTint="0000BF"/>
      <w:sz w:val="22"/>
      <w:szCs w:val="24"/>
    </w:rPr>
  </w:style>
  <w:style w:type="character" w:styleId="SubtleReference">
    <w:name w:val="Subtle Reference"/>
    <w:basedOn w:val="DefaultParagraphFont"/>
    <w:uiPriority w:val="31"/>
    <w:qFormat w:val="1"/>
    <w:rsid w:val="006463E0"/>
    <w:rPr>
      <w:smallCaps w:val="1"/>
      <w:color w:val="5a5a5a" w:themeColor="text1" w:themeTint="0000A5"/>
    </w:rPr>
  </w:style>
  <w:style w:type="character" w:styleId="Heading3Char" w:customStyle="1">
    <w:name w:val="Heading 3 Char"/>
    <w:basedOn w:val="DefaultParagraphFont"/>
    <w:link w:val="Heading3"/>
    <w:rsid w:val="00997889"/>
    <w:rPr>
      <w:rFonts w:cs="Tahoma" w:asciiTheme="minorHAnsi" w:hAnsiTheme="minorHAnsi"/>
      <w:b w:val="1"/>
      <w:sz w:val="24"/>
      <w:szCs w:val="24"/>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Theme="minorHAnsi" w:hAnsiTheme="minorHAnsi"/>
      <w:sz w:val="20"/>
      <w:szCs w:val="20"/>
    </w:rPr>
  </w:style>
  <w:style w:type="character" w:styleId="CommentReference">
    <w:name w:val="annotation reference"/>
    <w:basedOn w:val="DefaultParagraphFont"/>
    <w:uiPriority w:val="99"/>
    <w:semiHidden w:val="1"/>
    <w:unhideWhenUsed w:val="1"/>
    <w:rPr>
      <w:sz w:val="16"/>
      <w:szCs w:val="16"/>
    </w:rPr>
  </w:style>
  <w:style w:type="character" w:styleId="UnresolvedMention">
    <w:name w:val="Unresolved Mention"/>
    <w:basedOn w:val="DefaultParagraphFont"/>
    <w:uiPriority w:val="99"/>
    <w:semiHidden w:val="1"/>
    <w:unhideWhenUsed w:val="1"/>
    <w:rsid w:val="00A71129"/>
    <w:rPr>
      <w:color w:val="605e5c"/>
      <w:shd w:color="auto" w:fill="e1dfdd" w:val="clear"/>
    </w:rPr>
  </w:style>
  <w:style w:type="paragraph" w:styleId="Subtitle">
    <w:name w:val="Subtitle"/>
    <w:basedOn w:val="Normal"/>
    <w:next w:val="Normal"/>
    <w:pPr>
      <w:spacing w:after="160" w:lineRule="auto"/>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4.png"/><Relationship Id="rId21" Type="http://schemas.openxmlformats.org/officeDocument/2006/relationships/image" Target="media/image9.png"/><Relationship Id="rId24" Type="http://schemas.openxmlformats.org/officeDocument/2006/relationships/image" Target="media/image6.png"/><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26" Type="http://schemas.openxmlformats.org/officeDocument/2006/relationships/header" Target="header2.xml"/><Relationship Id="rId25" Type="http://schemas.openxmlformats.org/officeDocument/2006/relationships/image" Target="media/image14.png"/><Relationship Id="rId28" Type="http://schemas.openxmlformats.org/officeDocument/2006/relationships/header" Target="header3.xml"/><Relationship Id="rId27" Type="http://schemas.openxmlformats.org/officeDocument/2006/relationships/header" Target="header4.xm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footer" Target="footer2.xml"/><Relationship Id="rId7" Type="http://schemas.openxmlformats.org/officeDocument/2006/relationships/hyperlink" Target="https://researchguides.flc.losrios.edu/citethis" TargetMode="External"/><Relationship Id="rId8" Type="http://schemas.openxmlformats.org/officeDocument/2006/relationships/hyperlink" Target="https://arc.losrios.edu/student-resources/library/research/citation-help" TargetMode="External"/><Relationship Id="rId31" Type="http://schemas.openxmlformats.org/officeDocument/2006/relationships/image" Target="media/image16.png"/><Relationship Id="rId30" Type="http://schemas.openxmlformats.org/officeDocument/2006/relationships/image" Target="media/image3.png"/><Relationship Id="rId11" Type="http://schemas.openxmlformats.org/officeDocument/2006/relationships/image" Target="media/image17.png"/><Relationship Id="rId33" Type="http://schemas.openxmlformats.org/officeDocument/2006/relationships/image" Target="media/image13.png"/><Relationship Id="rId10" Type="http://schemas.openxmlformats.org/officeDocument/2006/relationships/hyperlink" Target="https://caccl-lrccd.primo.exlibrisgroup.com/permalink/01CACCL_LRCCD/pja1dn/cdi_proquest_journals_2566179336" TargetMode="External"/><Relationship Id="rId32" Type="http://schemas.openxmlformats.org/officeDocument/2006/relationships/image" Target="media/image11.png"/><Relationship Id="rId13" Type="http://schemas.openxmlformats.org/officeDocument/2006/relationships/image" Target="media/image18.png"/><Relationship Id="rId12" Type="http://schemas.openxmlformats.org/officeDocument/2006/relationships/image" Target="media/image12.png"/><Relationship Id="rId34" Type="http://schemas.openxmlformats.org/officeDocument/2006/relationships/image" Target="media/image15.png"/><Relationship Id="rId15" Type="http://schemas.openxmlformats.org/officeDocument/2006/relationships/image" Target="media/image1.png"/><Relationship Id="rId14" Type="http://schemas.openxmlformats.org/officeDocument/2006/relationships/image" Target="media/image7.png"/><Relationship Id="rId17" Type="http://schemas.openxmlformats.org/officeDocument/2006/relationships/hyperlink" Target="http://www.netflix.com" TargetMode="External"/><Relationship Id="rId16" Type="http://schemas.openxmlformats.org/officeDocument/2006/relationships/image" Target="media/image5.png"/><Relationship Id="rId19" Type="http://schemas.openxmlformats.org/officeDocument/2006/relationships/footer" Target="footer1.xml"/><Relationship Id="rId1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JKPmw8/ud6ve/x5L6byQUElvGw==">AMUW2mVk3QIvqqD41mReF6eAlSsR5sFvTNdhg1VWiJM9PSeIR99ptCabtezIZ4oIenbnZIbTbNvLGl04DuDGSSeY+/yreROMv9+T9Cq49YfGze8/MANiGQdb5xkZzpZpEe4FQQNEoRLmWLFbjxRP05OBYMAZk4kLcE8wYapY+y6Fr4RZPrBBkD8SH6lZbq3uX9Xgz4ZsqVuXht3YX9Up8Vc+7g0q55QlW+OvTG/vdvOKfAUmBFcKLNLg5MRjVkGHFv2ZAqx3PG0STQEF5mTEo41zuGNwWF4u7PC6vnYFHvEGPOqiSkDblFexCG/XQbt/jwZMjTIyCjfN3tJtslmBbL10fJPFqQ9bmdtjQciCkw+HDLrQKqVe5P4VtemYoOarAsxn9nGKq/rq6vNpu7uhNYNpdXNmUeDkymYIch+K2xBBPKrXMD1fNIG2ru3+To2UEVLssXtFMNK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2016-10-06T22:29:00Z</dcterms:created>
  <dc:creator>linda</dc:creator>
</cp:coreProperties>
</file>